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a79b" w14:textId="554a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29 қыркүйектегі № 214 қаулысы. Қазақстан Республикасының Әділет министрлігінде 2021 жылғы 22 қазанда № 24855 болып тіркелді. Күші жойылды - Атырау облысы әкімдігінің 2022 жылғы 4 мамырдағы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04.05.2022 № </w:t>
      </w:r>
      <w:r>
        <w:rPr>
          <w:rFonts w:ascii="Times New Roman"/>
          <w:b w:val="false"/>
          <w:i w:val="false"/>
          <w:color w:val="ff0000"/>
          <w:sz w:val="28"/>
        </w:rPr>
        <w:t>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әлеуметтік маңызы бар азық-түлік тауарларына рұқсат етілген шекті бөлшек сауда бағаларының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Қ.Е. Нұрлыбаевқа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2021 жылғы 29 қыркүйектегі № 214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рұқсат етілген шекті бөлшек сауда бағаларының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пияз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майы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