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a38d" w14:textId="7caa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2021 жылғы 8 қаңтардағы № 56/9 "2021-2023 жылдарға арналған Шал ақын ауданы Жаңажол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2021 жылғы 21 сәуірдегі № 6/5 шешімі. Солтүстік Қазақстан облысының Әділет департаментінде 2021 жылғы 22 сәуірде № 7318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"2021-2023 жылдарға арналған Шал ақын ауданы Жаңажол ауылдық округінің бюджетін бекіту туралы" 2021 жылғы 8 қаңтардағы № 56/9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7067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 ақын ауданы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24 696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1 243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23 453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24 696,3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Жаңажол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(пайдаланылмаған) мақсатты трансферттерді қайтару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