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9731" w14:textId="e199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Көктерек ауылдық округі әкімінің 2021 жылғы 13 қыркүйектегі № 11 шешімі. Қазақстан Республикасының Әділет министрлігінде 2021 жылғы 18 қыркүйекте № 24419 болып тіркелді. Күші жойылды - Солтүстік Қазақстан облысы Уәлиханов ауданы Көктерек ауылдық округі әкімінің 2021 жылғы 23 желтоқсандағы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Көктерек ауылдық округі әкімінің 23.12.2021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ветеринарлық санитарлық инспекторының міндетін атқарушысының 2021 жылғы 10 тамыздағы № 17-08/183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 Мортық ауылының аумағында ірі қара малдың вирустық диарея және жұқпалы ринотрахеит ауруларының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