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bf878" w14:textId="eebf8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Уәлиханов ауданы Амангелді ауылдық округі Амангелді ауылының атаусыз көшесіне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Амангелді ауылдық округі әкімінің 2021 жылғы 5 сәуірдегі № 13 шешімі. Солтүстік Қазақстан облысының Әділет департаментінде 2021 жылғы 6 сәуірде № 6537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 - аумақтық құрылысы туралы"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сәйкес,2020 жылғы 29 желтоқсандағы облыстық ономастикалық комиссиясының қорытындысы негізінде, ауыл тұрғындарының пікірін ескере отырып, Амангелді ауылдық округінің әкімі ШЕШІМ ҚАБЫЛДАДЫ: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1.Қоса беріліп отырған схемалық картаға сәйкес Амангелді ауылдық округі Амангелді ауылының атаусыз көшесіне атау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атауы жоқ көше – Мұхтар Әуезов көшесі;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Амангелдіауылдық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Курманбаев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 шешеміне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Уәлиханов ауданы Амангелді ауылдық округі Амангелді ауылындағы атауы жоқ көшелеріне атауы беру туралы схемалық картасы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777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