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c62e" w14:textId="ae0c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4 ақпандағы № 6-2 c шешімі. Солтүстік Қазақстан облысының Әділет департаментінде 2021 жылғы 8 ақпанда № 7121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2021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 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шешімнің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шешім ресми жариялануға жатады және 2021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Уәлиханов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