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82f0" w14:textId="64d8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Тимирязев ауданы Интернационал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8 қаңтардағы № 51/9 шешімі. Солтүстік Қазақстан облысының Әділет департаментінде 2021 жылғы 12 қаңтарда № 6969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Тимирязев ауданы Интернационал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28 919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көлік құралдары салығынан: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ауылдың, аумағында орналасқан заңды тұлғалардан.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2021 жылға аудандық бюджеттен берілетін 13 565 мың теңге сомасында бюджеттік субвенциялар қарастырылғаны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Интернационал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51/9 шешіміне 2-қосымша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Интернационал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51/9 шешіміне 3-қосымша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Интернационал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