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1e05" w14:textId="db61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Тимирязев ауданы Құртай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2021 жылғы 8 қаңтардағы № 51/11 шешімі. Солтүстік Қазақстан облысының Әділет департаментінде 2021 жылғы 12 қаңтарда № 6958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Тимирязев ауданы Құртай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19 939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1 681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18 258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19 939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округтің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аумағындағы осы салықты салу объектілері бойынша жеке тұлғалардың мүлкіне салынатын салықтан;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мыналардан: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ауылдың, аумағында орналасқан заңды тұлғалардан алынатын көлік құралдары салығынан.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басқа да салықтық емес түсімдерден.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Ауылдық округ бюджетінде 2021 жылға арналған аудандық бюджеттен берілетін 10 965 мың теңге сомасында бюджеттік субвенциялар қарастырылғаны ескерілсін.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Құртай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3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щараларды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Құртай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Құртай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