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7dac" w14:textId="f057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Ақжан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51/2 шешімі. Солтүстік Қазақстан облысының Әділет департаментінде 2021 жылғы 12 қаңтарда № 6953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Ақжан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20 121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округінің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көлік құралдары салығынан: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округінің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2021 жылға арналған аудандық бюджеттен берілетін 10 779 мың теңге сомасында бюджеттік субвенциялар қарастырылғаны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2021 жылға республикалық бюджеттен мәдениет ұйымдарында ерекше еңбек жағдайлары үшін лауазымдық жалақыға қосымша ақы белгілеуге 358 мың теңге сомасы қарастырылғаны ескерелсін.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шешіміне 2-қосымша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 шешіміне 3-қосымша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