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d147" w14:textId="360d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Чермошнян ауылының Октябрьская көшесінің атауын Василий Шелема көшесіне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Чермошнян ауылдық округі әкімінің 2021 жылғы 16 ақпандағы № 5 шешімі. Солтүстік Қазақстан облысы Әділет департаментінде 2021 жылғы 16 ақпанда № 7129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Чермошнян ауылы халқының пікірін ескере отырып, Солтүстік Қазақстан облысы ономастикалық комиссиясының 2020 жылғы 29 желтоқсандағы қорытындысы негізінде, Чермошнян ауылдық округ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Чермошнян ауылдық округі Чермошнян ауылының Октябрьская көшесінің атауы Василий Шелема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Чермошнян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