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7757" w14:textId="d267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Келлер ауылдық округінің Келлеровка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Келлер ауылдық округі әкімінің 2021 жылғы 15 сәуірдегі № 11 шешімі. Солтүстік Қазақстан облысының Әділет департаментінде 2021 жылғы 19 сәуірде № 7300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29 желтоқсандағы қорытындысы негізінде және Келлеровка ауылы тұрғындарынын пікірін ескере отырып, Солтүстік Қазақстан облысы Тайынша ауданы Келлер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схемалық </w:t>
      </w:r>
      <w:r>
        <w:rPr>
          <w:rFonts w:ascii="Times New Roman"/>
          <w:b w:val="false"/>
          <w:i w:val="false"/>
          <w:color w:val="000000"/>
          <w:sz w:val="28"/>
        </w:rPr>
        <w:t>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 Келлер ауылдық округінің Келлеровка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–Абай Құнанбаев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Мағжан Жұмабаев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Келлер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 ауылдық округінің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Келлер ауылдық округінің Келлеровка ауылындағы атауы жоқ көшелерге атаулар беру туралы схемалық карта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Құнанбаев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048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2860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