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a01e" w14:textId="bd9a0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2022 – 2024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2021 жылғы 24 желтоқсандағы № 108 шешімі. Қазақстан Республикасының Әділет министрлігінде 2021 жылғы 28 желтоқсанда № 26161 болып тіркелді.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12-тармағымен.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Тайынша ауданының мәслихаты ШЕШТІ:</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Тайынша ауданының 2022 - 2024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12577161,5 мың теңге:</w:t>
      </w:r>
    </w:p>
    <w:bookmarkEnd w:id="3"/>
    <w:bookmarkStart w:name="z9" w:id="4"/>
    <w:p>
      <w:pPr>
        <w:spacing w:after="0"/>
        <w:ind w:left="0"/>
        <w:jc w:val="both"/>
      </w:pPr>
      <w:r>
        <w:rPr>
          <w:rFonts w:ascii="Times New Roman"/>
          <w:b w:val="false"/>
          <w:i w:val="false"/>
          <w:color w:val="000000"/>
          <w:sz w:val="28"/>
        </w:rPr>
        <w:t>
      салықтық түсімдер – 1550401 мың теңге;</w:t>
      </w:r>
    </w:p>
    <w:bookmarkEnd w:id="4"/>
    <w:bookmarkStart w:name="z10" w:id="5"/>
    <w:p>
      <w:pPr>
        <w:spacing w:after="0"/>
        <w:ind w:left="0"/>
        <w:jc w:val="both"/>
      </w:pPr>
      <w:r>
        <w:rPr>
          <w:rFonts w:ascii="Times New Roman"/>
          <w:b w:val="false"/>
          <w:i w:val="false"/>
          <w:color w:val="000000"/>
          <w:sz w:val="28"/>
        </w:rPr>
        <w:t>
      салықтық емес түсімдер – 14694,1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46370 мың теңге;</w:t>
      </w:r>
    </w:p>
    <w:bookmarkEnd w:id="6"/>
    <w:bookmarkStart w:name="z12" w:id="7"/>
    <w:p>
      <w:pPr>
        <w:spacing w:after="0"/>
        <w:ind w:left="0"/>
        <w:jc w:val="both"/>
      </w:pPr>
      <w:r>
        <w:rPr>
          <w:rFonts w:ascii="Times New Roman"/>
          <w:b w:val="false"/>
          <w:i w:val="false"/>
          <w:color w:val="000000"/>
          <w:sz w:val="28"/>
        </w:rPr>
        <w:t>
      трансферттер түсімі – 10965696,4 мың теңге;</w:t>
      </w:r>
    </w:p>
    <w:bookmarkEnd w:id="7"/>
    <w:bookmarkStart w:name="z13" w:id="8"/>
    <w:p>
      <w:pPr>
        <w:spacing w:after="0"/>
        <w:ind w:left="0"/>
        <w:jc w:val="both"/>
      </w:pPr>
      <w:r>
        <w:rPr>
          <w:rFonts w:ascii="Times New Roman"/>
          <w:b w:val="false"/>
          <w:i w:val="false"/>
          <w:color w:val="000000"/>
          <w:sz w:val="28"/>
        </w:rPr>
        <w:t>
      2) шығындар – 12853465,3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54635 мың теңге:</w:t>
      </w:r>
    </w:p>
    <w:bookmarkEnd w:id="9"/>
    <w:bookmarkStart w:name="z15" w:id="10"/>
    <w:p>
      <w:pPr>
        <w:spacing w:after="0"/>
        <w:ind w:left="0"/>
        <w:jc w:val="both"/>
      </w:pPr>
      <w:r>
        <w:rPr>
          <w:rFonts w:ascii="Times New Roman"/>
          <w:b w:val="false"/>
          <w:i w:val="false"/>
          <w:color w:val="000000"/>
          <w:sz w:val="28"/>
        </w:rPr>
        <w:t>
      бюджеттік кредиттер – 68918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14283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xml:space="preserve">
      қаржы активтерін сатып алу – 0 мың теңге; </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-330938,8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330938,8 мың теңге:</w:t>
      </w:r>
    </w:p>
    <w:bookmarkEnd w:id="16"/>
    <w:bookmarkStart w:name="z22" w:id="17"/>
    <w:p>
      <w:pPr>
        <w:spacing w:after="0"/>
        <w:ind w:left="0"/>
        <w:jc w:val="both"/>
      </w:pPr>
      <w:r>
        <w:rPr>
          <w:rFonts w:ascii="Times New Roman"/>
          <w:b w:val="false"/>
          <w:i w:val="false"/>
          <w:color w:val="000000"/>
          <w:sz w:val="28"/>
        </w:rPr>
        <w:t>
      қарыздар түсімі – 68918 мың теңге;</w:t>
      </w:r>
    </w:p>
    <w:bookmarkEnd w:id="17"/>
    <w:bookmarkStart w:name="z23" w:id="18"/>
    <w:p>
      <w:pPr>
        <w:spacing w:after="0"/>
        <w:ind w:left="0"/>
        <w:jc w:val="both"/>
      </w:pPr>
      <w:r>
        <w:rPr>
          <w:rFonts w:ascii="Times New Roman"/>
          <w:b w:val="false"/>
          <w:i w:val="false"/>
          <w:color w:val="000000"/>
          <w:sz w:val="28"/>
        </w:rPr>
        <w:t>
      қарыздарды өтеу – 41285,5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303306,3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ауданы мәслихатының 03.02.2022 </w:t>
      </w:r>
      <w:r>
        <w:rPr>
          <w:rFonts w:ascii="Times New Roman"/>
          <w:b w:val="false"/>
          <w:i w:val="false"/>
          <w:color w:val="000000"/>
          <w:sz w:val="28"/>
        </w:rPr>
        <w:t>№ 136</w:t>
      </w:r>
      <w:r>
        <w:rPr>
          <w:rFonts w:ascii="Times New Roman"/>
          <w:b w:val="false"/>
          <w:i w:val="false"/>
          <w:color w:val="ff0000"/>
          <w:sz w:val="28"/>
        </w:rPr>
        <w:t xml:space="preserve"> (01.01.2022 бастап қолданысқа енгізіледі); 17.03.2022 </w:t>
      </w:r>
      <w:r>
        <w:rPr>
          <w:rFonts w:ascii="Times New Roman"/>
          <w:b w:val="false"/>
          <w:i w:val="false"/>
          <w:color w:val="000000"/>
          <w:sz w:val="28"/>
        </w:rPr>
        <w:t>№ 144</w:t>
      </w:r>
      <w:r>
        <w:rPr>
          <w:rFonts w:ascii="Times New Roman"/>
          <w:b w:val="false"/>
          <w:i w:val="false"/>
          <w:color w:val="ff0000"/>
          <w:sz w:val="28"/>
        </w:rPr>
        <w:t xml:space="preserve"> (01.01.2022 бастап қолданысқа енгізіледі) шешімдермен; 14.04.2022 </w:t>
      </w:r>
      <w:r>
        <w:rPr>
          <w:rFonts w:ascii="Times New Roman"/>
          <w:b w:val="false"/>
          <w:i w:val="false"/>
          <w:color w:val="000000"/>
          <w:sz w:val="28"/>
        </w:rPr>
        <w:t>№ 161</w:t>
      </w:r>
      <w:r>
        <w:rPr>
          <w:rFonts w:ascii="Times New Roman"/>
          <w:b w:val="false"/>
          <w:i w:val="false"/>
          <w:color w:val="ff0000"/>
          <w:sz w:val="28"/>
        </w:rPr>
        <w:t xml:space="preserve"> (01.01.2022 бастап қолданысқа енгізіледі); 13.05.2022 </w:t>
      </w:r>
      <w:r>
        <w:rPr>
          <w:rFonts w:ascii="Times New Roman"/>
          <w:b w:val="false"/>
          <w:i w:val="false"/>
          <w:color w:val="000000"/>
          <w:sz w:val="28"/>
        </w:rPr>
        <w:t>№ 189</w:t>
      </w:r>
      <w:r>
        <w:rPr>
          <w:rFonts w:ascii="Times New Roman"/>
          <w:b w:val="false"/>
          <w:i w:val="false"/>
          <w:color w:val="ff0000"/>
          <w:sz w:val="28"/>
        </w:rPr>
        <w:t xml:space="preserve"> (01.01.2022 бастап қолданысқа енгізіледі); 14.07.2022 </w:t>
      </w:r>
      <w:r>
        <w:rPr>
          <w:rFonts w:ascii="Times New Roman"/>
          <w:b w:val="false"/>
          <w:i w:val="false"/>
          <w:color w:val="000000"/>
          <w:sz w:val="28"/>
        </w:rPr>
        <w:t>№ 204</w:t>
      </w:r>
      <w:r>
        <w:rPr>
          <w:rFonts w:ascii="Times New Roman"/>
          <w:b w:val="false"/>
          <w:i w:val="false"/>
          <w:color w:val="ff0000"/>
          <w:sz w:val="28"/>
        </w:rPr>
        <w:t xml:space="preserve"> (01.01.2022 қолданысқа енгізіледі) ; 16.09.2022 </w:t>
      </w:r>
      <w:r>
        <w:rPr>
          <w:rFonts w:ascii="Times New Roman"/>
          <w:b w:val="false"/>
          <w:i w:val="false"/>
          <w:color w:val="000000"/>
          <w:sz w:val="28"/>
        </w:rPr>
        <w:t>№ 210</w:t>
      </w:r>
      <w:r>
        <w:rPr>
          <w:rFonts w:ascii="Times New Roman"/>
          <w:b w:val="false"/>
          <w:i w:val="false"/>
          <w:color w:val="ff0000"/>
          <w:sz w:val="28"/>
        </w:rPr>
        <w:t xml:space="preserve"> (01.01.2022 қолданысқа енгізіледі) шешімдермен; 25.11.2022 </w:t>
      </w:r>
      <w:r>
        <w:rPr>
          <w:rFonts w:ascii="Times New Roman"/>
          <w:b w:val="false"/>
          <w:i w:val="false"/>
          <w:color w:val="000000"/>
          <w:sz w:val="28"/>
        </w:rPr>
        <w:t>№ 246</w:t>
      </w:r>
      <w:r>
        <w:rPr>
          <w:rFonts w:ascii="Times New Roman"/>
          <w:b w:val="false"/>
          <w:i w:val="false"/>
          <w:color w:val="ff0000"/>
          <w:sz w:val="28"/>
        </w:rPr>
        <w:t xml:space="preserve"> (01.01.2022 бастап қолданысқа енгізіледі) шешімдермен.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2022 жылға арналған аудандық бюджеттің кірістері Қазақстан Республикасының Бюджет кодексіне сәйкес мынадай салықтық түсімдері есебінен қалыптасатыны белгіленсін:</w:t>
      </w:r>
    </w:p>
    <w:bookmarkEnd w:id="19"/>
    <w:bookmarkStart w:name="z25" w:id="20"/>
    <w:p>
      <w:pPr>
        <w:spacing w:after="0"/>
        <w:ind w:left="0"/>
        <w:jc w:val="both"/>
      </w:pPr>
      <w:r>
        <w:rPr>
          <w:rFonts w:ascii="Times New Roman"/>
          <w:b w:val="false"/>
          <w:i w:val="false"/>
          <w:color w:val="000000"/>
          <w:sz w:val="28"/>
        </w:rPr>
        <w:t>
      1) облыстық мәслихат белгілеген кірістерді бөлу нормативтері бойынша әлеуметтік салықтан;</w:t>
      </w:r>
    </w:p>
    <w:bookmarkEnd w:id="20"/>
    <w:bookmarkStart w:name="z26" w:id="21"/>
    <w:p>
      <w:pPr>
        <w:spacing w:after="0"/>
        <w:ind w:left="0"/>
        <w:jc w:val="both"/>
      </w:pPr>
      <w:r>
        <w:rPr>
          <w:rFonts w:ascii="Times New Roman"/>
          <w:b w:val="false"/>
          <w:i w:val="false"/>
          <w:color w:val="000000"/>
          <w:sz w:val="28"/>
        </w:rPr>
        <w:t>
      2) аудандық маңызы бар қаланың, ауылдың,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1"/>
    <w:bookmarkStart w:name="z27" w:id="22"/>
    <w:p>
      <w:pPr>
        <w:spacing w:after="0"/>
        <w:ind w:left="0"/>
        <w:jc w:val="both"/>
      </w:pPr>
      <w:r>
        <w:rPr>
          <w:rFonts w:ascii="Times New Roman"/>
          <w:b w:val="false"/>
          <w:i w:val="false"/>
          <w:color w:val="000000"/>
          <w:sz w:val="28"/>
        </w:rPr>
        <w:t>
      3) бензинге (авиациялық бензинді қоспағанда) және дизель отынына акциздерден;</w:t>
      </w:r>
    </w:p>
    <w:bookmarkEnd w:id="22"/>
    <w:bookmarkStart w:name="z28" w:id="23"/>
    <w:p>
      <w:pPr>
        <w:spacing w:after="0"/>
        <w:ind w:left="0"/>
        <w:jc w:val="both"/>
      </w:pPr>
      <w:r>
        <w:rPr>
          <w:rFonts w:ascii="Times New Roman"/>
          <w:b w:val="false"/>
          <w:i w:val="false"/>
          <w:color w:val="000000"/>
          <w:sz w:val="28"/>
        </w:rPr>
        <w:t>
      4) аудандық маңызы бар қаланың, ауылдың аумағындағы жер учаскелерін қоспағанда, жер учаскелерін пайдаланғаны үшін төлемақыдан;</w:t>
      </w:r>
    </w:p>
    <w:bookmarkEnd w:id="23"/>
    <w:bookmarkStart w:name="z29" w:id="24"/>
    <w:p>
      <w:pPr>
        <w:spacing w:after="0"/>
        <w:ind w:left="0"/>
        <w:jc w:val="both"/>
      </w:pPr>
      <w:r>
        <w:rPr>
          <w:rFonts w:ascii="Times New Roman"/>
          <w:b w:val="false"/>
          <w:i w:val="false"/>
          <w:color w:val="000000"/>
          <w:sz w:val="28"/>
        </w:rPr>
        <w:t>
      5) қызметтің жекелеген түрлерімен айналысу құқығы үшін лицензиялық алымнан;</w:t>
      </w:r>
    </w:p>
    <w:bookmarkEnd w:id="24"/>
    <w:bookmarkStart w:name="z30" w:id="25"/>
    <w:p>
      <w:pPr>
        <w:spacing w:after="0"/>
        <w:ind w:left="0"/>
        <w:jc w:val="both"/>
      </w:pPr>
      <w:r>
        <w:rPr>
          <w:rFonts w:ascii="Times New Roman"/>
          <w:b w:val="false"/>
          <w:i w:val="false"/>
          <w:color w:val="000000"/>
          <w:sz w:val="28"/>
        </w:rPr>
        <w:t>
      6) қызметтің жекелеген түрлерiмен айналысуға лицензияларды пайдаланғаны үшін төлемақыдан;</w:t>
      </w:r>
    </w:p>
    <w:bookmarkEnd w:id="25"/>
    <w:bookmarkStart w:name="z31" w:id="26"/>
    <w:p>
      <w:pPr>
        <w:spacing w:after="0"/>
        <w:ind w:left="0"/>
        <w:jc w:val="both"/>
      </w:pPr>
      <w:r>
        <w:rPr>
          <w:rFonts w:ascii="Times New Roman"/>
          <w:b w:val="false"/>
          <w:i w:val="false"/>
          <w:color w:val="000000"/>
          <w:sz w:val="28"/>
        </w:rPr>
        <w:t>
      7)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алымнан;</w:t>
      </w:r>
    </w:p>
    <w:bookmarkEnd w:id="26"/>
    <w:bookmarkStart w:name="z32" w:id="27"/>
    <w:p>
      <w:pPr>
        <w:spacing w:after="0"/>
        <w:ind w:left="0"/>
        <w:jc w:val="both"/>
      </w:pPr>
      <w:r>
        <w:rPr>
          <w:rFonts w:ascii="Times New Roman"/>
          <w:b w:val="false"/>
          <w:i w:val="false"/>
          <w:color w:val="000000"/>
          <w:sz w:val="28"/>
        </w:rPr>
        <w:t>
      8) көлік құралдарын мемлекеттік тіркегені, сондай-ақ оларды қайта тіркегені үшін алымнан;</w:t>
      </w:r>
    </w:p>
    <w:bookmarkEnd w:id="27"/>
    <w:bookmarkStart w:name="z33" w:id="28"/>
    <w:p>
      <w:pPr>
        <w:spacing w:after="0"/>
        <w:ind w:left="0"/>
        <w:jc w:val="both"/>
      </w:pPr>
      <w:r>
        <w:rPr>
          <w:rFonts w:ascii="Times New Roman"/>
          <w:b w:val="false"/>
          <w:i w:val="false"/>
          <w:color w:val="000000"/>
          <w:sz w:val="28"/>
        </w:rPr>
        <w:t>
      9) республикалық бюджет есебіне жазылатын консулдық алымнан және мемлекеттік баждардан басқа, мемлекеттік баждан.</w:t>
      </w:r>
    </w:p>
    <w:bookmarkEnd w:id="28"/>
    <w:bookmarkStart w:name="z34" w:id="29"/>
    <w:p>
      <w:pPr>
        <w:spacing w:after="0"/>
        <w:ind w:left="0"/>
        <w:jc w:val="both"/>
      </w:pPr>
      <w:r>
        <w:rPr>
          <w:rFonts w:ascii="Times New Roman"/>
          <w:b w:val="false"/>
          <w:i w:val="false"/>
          <w:color w:val="000000"/>
          <w:sz w:val="28"/>
        </w:rPr>
        <w:t>
      3. 2022 жылға арналған аудандық бюджеттің кірістері Қазақстан Республикасының Бюджет кодексіне сәйкес мынадай салықтық емес түсімдері есебінен қалыптасатыны белгіленсін:</w:t>
      </w:r>
    </w:p>
    <w:bookmarkEnd w:id="29"/>
    <w:bookmarkStart w:name="z35" w:id="30"/>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түсімдерінен;</w:t>
      </w:r>
    </w:p>
    <w:bookmarkEnd w:id="30"/>
    <w:bookmarkStart w:name="z36" w:id="31"/>
    <w:p>
      <w:pPr>
        <w:spacing w:after="0"/>
        <w:ind w:left="0"/>
        <w:jc w:val="both"/>
      </w:pPr>
      <w:r>
        <w:rPr>
          <w:rFonts w:ascii="Times New Roman"/>
          <w:b w:val="false"/>
          <w:i w:val="false"/>
          <w:color w:val="000000"/>
          <w:sz w:val="28"/>
        </w:rPr>
        <w:t>
      аудандық маңызы бар қала, ауыл,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кірістерден;</w:t>
      </w:r>
    </w:p>
    <w:bookmarkEnd w:id="31"/>
    <w:bookmarkStart w:name="z37" w:id="32"/>
    <w:p>
      <w:pPr>
        <w:spacing w:after="0"/>
        <w:ind w:left="0"/>
        <w:jc w:val="both"/>
      </w:pPr>
      <w:r>
        <w:rPr>
          <w:rFonts w:ascii="Times New Roman"/>
          <w:b w:val="false"/>
          <w:i w:val="false"/>
          <w:color w:val="000000"/>
          <w:sz w:val="28"/>
        </w:rPr>
        <w:t>
      аудандық бюджеттен берілген кредиттер бойынша сыйақылардан;</w:t>
      </w:r>
    </w:p>
    <w:bookmarkEnd w:id="32"/>
    <w:bookmarkStart w:name="z38" w:id="33"/>
    <w:p>
      <w:pPr>
        <w:spacing w:after="0"/>
        <w:ind w:left="0"/>
        <w:jc w:val="both"/>
      </w:pPr>
      <w:r>
        <w:rPr>
          <w:rFonts w:ascii="Times New Roman"/>
          <w:b w:val="false"/>
          <w:i w:val="false"/>
          <w:color w:val="000000"/>
          <w:sz w:val="28"/>
        </w:rPr>
        <w:t>
      ауданның коммуналдық меншігінен түсетін басқа да кірістерден.</w:t>
      </w:r>
    </w:p>
    <w:bookmarkEnd w:id="33"/>
    <w:bookmarkStart w:name="z39" w:id="34"/>
    <w:p>
      <w:pPr>
        <w:spacing w:after="0"/>
        <w:ind w:left="0"/>
        <w:jc w:val="both"/>
      </w:pPr>
      <w:r>
        <w:rPr>
          <w:rFonts w:ascii="Times New Roman"/>
          <w:b w:val="false"/>
          <w:i w:val="false"/>
          <w:color w:val="000000"/>
          <w:sz w:val="28"/>
        </w:rPr>
        <w:t>
      4. 2022 жылға арналған аудандық бюджеттің кірістері негізгі капиталды сатудан түсетін түсімдер есебінен қалыптасатыны белгіленсін.</w:t>
      </w:r>
    </w:p>
    <w:bookmarkEnd w:id="34"/>
    <w:bookmarkStart w:name="z40" w:id="35"/>
    <w:p>
      <w:pPr>
        <w:spacing w:after="0"/>
        <w:ind w:left="0"/>
        <w:jc w:val="both"/>
      </w:pPr>
      <w:r>
        <w:rPr>
          <w:rFonts w:ascii="Times New Roman"/>
          <w:b w:val="false"/>
          <w:i w:val="false"/>
          <w:color w:val="000000"/>
          <w:sz w:val="28"/>
        </w:rPr>
        <w:t xml:space="preserve">
      5. 2022 жылға арналған аудандық бюджетке облыстық бюджеттен берілетін бюджеттік субвенциялар 4414778 мың теңге сомасында белгіленсін. </w:t>
      </w:r>
    </w:p>
    <w:bookmarkEnd w:id="35"/>
    <w:bookmarkStart w:name="z41" w:id="36"/>
    <w:p>
      <w:pPr>
        <w:spacing w:after="0"/>
        <w:ind w:left="0"/>
        <w:jc w:val="both"/>
      </w:pPr>
      <w:r>
        <w:rPr>
          <w:rFonts w:ascii="Times New Roman"/>
          <w:b w:val="false"/>
          <w:i w:val="false"/>
          <w:color w:val="000000"/>
          <w:sz w:val="28"/>
        </w:rPr>
        <w:t>
      6. 2022 жылға арналған аудандық бюджеттің шығыстарында аудандық бюджеттен ауылдық округтердің бюджеттеріне берілетін субвенциялар көлемдері 266193 мың теңге сомасында көзделсін, оның ішінде:</w:t>
      </w:r>
    </w:p>
    <w:bookmarkEnd w:id="36"/>
    <w:bookmarkStart w:name="z42" w:id="37"/>
    <w:p>
      <w:pPr>
        <w:spacing w:after="0"/>
        <w:ind w:left="0"/>
        <w:jc w:val="both"/>
      </w:pPr>
      <w:r>
        <w:rPr>
          <w:rFonts w:ascii="Times New Roman"/>
          <w:b w:val="false"/>
          <w:i w:val="false"/>
          <w:color w:val="000000"/>
          <w:sz w:val="28"/>
        </w:rPr>
        <w:t>
      Абай ауылдық округіне - 17583 мың теңге;</w:t>
      </w:r>
    </w:p>
    <w:bookmarkEnd w:id="37"/>
    <w:bookmarkStart w:name="z43" w:id="38"/>
    <w:p>
      <w:pPr>
        <w:spacing w:after="0"/>
        <w:ind w:left="0"/>
        <w:jc w:val="both"/>
      </w:pPr>
      <w:r>
        <w:rPr>
          <w:rFonts w:ascii="Times New Roman"/>
          <w:b w:val="false"/>
          <w:i w:val="false"/>
          <w:color w:val="000000"/>
          <w:sz w:val="28"/>
        </w:rPr>
        <w:t>
      Алабота ауылдық округіне - 12334 мың теңге;</w:t>
      </w:r>
    </w:p>
    <w:bookmarkEnd w:id="38"/>
    <w:bookmarkStart w:name="z44" w:id="39"/>
    <w:p>
      <w:pPr>
        <w:spacing w:after="0"/>
        <w:ind w:left="0"/>
        <w:jc w:val="both"/>
      </w:pPr>
      <w:r>
        <w:rPr>
          <w:rFonts w:ascii="Times New Roman"/>
          <w:b w:val="false"/>
          <w:i w:val="false"/>
          <w:color w:val="000000"/>
          <w:sz w:val="28"/>
        </w:rPr>
        <w:t>
      Амандық ауылдық округіне - 13972 мың теңге;</w:t>
      </w:r>
    </w:p>
    <w:bookmarkEnd w:id="39"/>
    <w:bookmarkStart w:name="z45" w:id="40"/>
    <w:p>
      <w:pPr>
        <w:spacing w:after="0"/>
        <w:ind w:left="0"/>
        <w:jc w:val="both"/>
      </w:pPr>
      <w:r>
        <w:rPr>
          <w:rFonts w:ascii="Times New Roman"/>
          <w:b w:val="false"/>
          <w:i w:val="false"/>
          <w:color w:val="000000"/>
          <w:sz w:val="28"/>
        </w:rPr>
        <w:t>
      Большеизюм ауылдық округіне - 12305 мың теңге;</w:t>
      </w:r>
    </w:p>
    <w:bookmarkEnd w:id="40"/>
    <w:bookmarkStart w:name="z46" w:id="41"/>
    <w:p>
      <w:pPr>
        <w:spacing w:after="0"/>
        <w:ind w:left="0"/>
        <w:jc w:val="both"/>
      </w:pPr>
      <w:r>
        <w:rPr>
          <w:rFonts w:ascii="Times New Roman"/>
          <w:b w:val="false"/>
          <w:i w:val="false"/>
          <w:color w:val="000000"/>
          <w:sz w:val="28"/>
        </w:rPr>
        <w:t>
      Донецк ауылдық округіне - 13586 мың теңге;</w:t>
      </w:r>
    </w:p>
    <w:bookmarkEnd w:id="41"/>
    <w:bookmarkStart w:name="z47" w:id="42"/>
    <w:p>
      <w:pPr>
        <w:spacing w:after="0"/>
        <w:ind w:left="0"/>
        <w:jc w:val="both"/>
      </w:pPr>
      <w:r>
        <w:rPr>
          <w:rFonts w:ascii="Times New Roman"/>
          <w:b w:val="false"/>
          <w:i w:val="false"/>
          <w:color w:val="000000"/>
          <w:sz w:val="28"/>
        </w:rPr>
        <w:t>
      Драгомиров ауылдық округіне - 11807 мың теңге;</w:t>
      </w:r>
    </w:p>
    <w:bookmarkEnd w:id="42"/>
    <w:bookmarkStart w:name="z48" w:id="43"/>
    <w:p>
      <w:pPr>
        <w:spacing w:after="0"/>
        <w:ind w:left="0"/>
        <w:jc w:val="both"/>
      </w:pPr>
      <w:r>
        <w:rPr>
          <w:rFonts w:ascii="Times New Roman"/>
          <w:b w:val="false"/>
          <w:i w:val="false"/>
          <w:color w:val="000000"/>
          <w:sz w:val="28"/>
        </w:rPr>
        <w:t>
      Зеленогай ауылдық округіне - 12929 мың теңге;</w:t>
      </w:r>
    </w:p>
    <w:bookmarkEnd w:id="43"/>
    <w:bookmarkStart w:name="z49" w:id="44"/>
    <w:p>
      <w:pPr>
        <w:spacing w:after="0"/>
        <w:ind w:left="0"/>
        <w:jc w:val="both"/>
      </w:pPr>
      <w:r>
        <w:rPr>
          <w:rFonts w:ascii="Times New Roman"/>
          <w:b w:val="false"/>
          <w:i w:val="false"/>
          <w:color w:val="000000"/>
          <w:sz w:val="28"/>
        </w:rPr>
        <w:t>
      Келлер ауылдық округіне - 18939 мың теңге;</w:t>
      </w:r>
    </w:p>
    <w:bookmarkEnd w:id="44"/>
    <w:bookmarkStart w:name="z50" w:id="45"/>
    <w:p>
      <w:pPr>
        <w:spacing w:after="0"/>
        <w:ind w:left="0"/>
        <w:jc w:val="both"/>
      </w:pPr>
      <w:r>
        <w:rPr>
          <w:rFonts w:ascii="Times New Roman"/>
          <w:b w:val="false"/>
          <w:i w:val="false"/>
          <w:color w:val="000000"/>
          <w:sz w:val="28"/>
        </w:rPr>
        <w:t>
      Киров ауылдық округіне - 18876 мың теңге;</w:t>
      </w:r>
    </w:p>
    <w:bookmarkEnd w:id="45"/>
    <w:bookmarkStart w:name="z51" w:id="46"/>
    <w:p>
      <w:pPr>
        <w:spacing w:after="0"/>
        <w:ind w:left="0"/>
        <w:jc w:val="both"/>
      </w:pPr>
      <w:r>
        <w:rPr>
          <w:rFonts w:ascii="Times New Roman"/>
          <w:b w:val="false"/>
          <w:i w:val="false"/>
          <w:color w:val="000000"/>
          <w:sz w:val="28"/>
        </w:rPr>
        <w:t>
      Краснополян ауылдық округіне - 11557 мың теңге;</w:t>
      </w:r>
    </w:p>
    <w:bookmarkEnd w:id="46"/>
    <w:bookmarkStart w:name="z52" w:id="47"/>
    <w:p>
      <w:pPr>
        <w:spacing w:after="0"/>
        <w:ind w:left="0"/>
        <w:jc w:val="both"/>
      </w:pPr>
      <w:r>
        <w:rPr>
          <w:rFonts w:ascii="Times New Roman"/>
          <w:b w:val="false"/>
          <w:i w:val="false"/>
          <w:color w:val="000000"/>
          <w:sz w:val="28"/>
        </w:rPr>
        <w:t>
      Летовочный ауылдық округіне - 21233 мың теңге;</w:t>
      </w:r>
    </w:p>
    <w:bookmarkEnd w:id="47"/>
    <w:bookmarkStart w:name="z53" w:id="48"/>
    <w:p>
      <w:pPr>
        <w:spacing w:after="0"/>
        <w:ind w:left="0"/>
        <w:jc w:val="both"/>
      </w:pPr>
      <w:r>
        <w:rPr>
          <w:rFonts w:ascii="Times New Roman"/>
          <w:b w:val="false"/>
          <w:i w:val="false"/>
          <w:color w:val="000000"/>
          <w:sz w:val="28"/>
        </w:rPr>
        <w:t>
      Мироновка ауылдық округіне - 12691 мың теңге;</w:t>
      </w:r>
    </w:p>
    <w:bookmarkEnd w:id="48"/>
    <w:bookmarkStart w:name="z54" w:id="49"/>
    <w:p>
      <w:pPr>
        <w:spacing w:after="0"/>
        <w:ind w:left="0"/>
        <w:jc w:val="both"/>
      </w:pPr>
      <w:r>
        <w:rPr>
          <w:rFonts w:ascii="Times New Roman"/>
          <w:b w:val="false"/>
          <w:i w:val="false"/>
          <w:color w:val="000000"/>
          <w:sz w:val="28"/>
        </w:rPr>
        <w:t>
      Рощинск ауылдық округіне - 8462 мың теңге;</w:t>
      </w:r>
    </w:p>
    <w:bookmarkEnd w:id="49"/>
    <w:bookmarkStart w:name="z55" w:id="50"/>
    <w:p>
      <w:pPr>
        <w:spacing w:after="0"/>
        <w:ind w:left="0"/>
        <w:jc w:val="both"/>
      </w:pPr>
      <w:r>
        <w:rPr>
          <w:rFonts w:ascii="Times New Roman"/>
          <w:b w:val="false"/>
          <w:i w:val="false"/>
          <w:color w:val="000000"/>
          <w:sz w:val="28"/>
        </w:rPr>
        <w:t>
      Теңдік ауылдық округіне - 10981 мың теңге;</w:t>
      </w:r>
    </w:p>
    <w:bookmarkEnd w:id="50"/>
    <w:bookmarkStart w:name="z56" w:id="51"/>
    <w:p>
      <w:pPr>
        <w:spacing w:after="0"/>
        <w:ind w:left="0"/>
        <w:jc w:val="both"/>
      </w:pPr>
      <w:r>
        <w:rPr>
          <w:rFonts w:ascii="Times New Roman"/>
          <w:b w:val="false"/>
          <w:i w:val="false"/>
          <w:color w:val="000000"/>
          <w:sz w:val="28"/>
        </w:rPr>
        <w:t>
      Тихоокеан ауылдық округіне - 10967 мың теңге;</w:t>
      </w:r>
    </w:p>
    <w:bookmarkEnd w:id="51"/>
    <w:bookmarkStart w:name="z57" w:id="52"/>
    <w:p>
      <w:pPr>
        <w:spacing w:after="0"/>
        <w:ind w:left="0"/>
        <w:jc w:val="both"/>
      </w:pPr>
      <w:r>
        <w:rPr>
          <w:rFonts w:ascii="Times New Roman"/>
          <w:b w:val="false"/>
          <w:i w:val="false"/>
          <w:color w:val="000000"/>
          <w:sz w:val="28"/>
        </w:rPr>
        <w:t>
      Чермошнян ауылдық округіне - 18706 мың теңге;</w:t>
      </w:r>
    </w:p>
    <w:bookmarkEnd w:id="52"/>
    <w:bookmarkStart w:name="z58" w:id="53"/>
    <w:p>
      <w:pPr>
        <w:spacing w:after="0"/>
        <w:ind w:left="0"/>
        <w:jc w:val="both"/>
      </w:pPr>
      <w:r>
        <w:rPr>
          <w:rFonts w:ascii="Times New Roman"/>
          <w:b w:val="false"/>
          <w:i w:val="false"/>
          <w:color w:val="000000"/>
          <w:sz w:val="28"/>
        </w:rPr>
        <w:t>
      Чкалов ауылдық округіне - 23455 мың теңге;</w:t>
      </w:r>
    </w:p>
    <w:bookmarkEnd w:id="53"/>
    <w:bookmarkStart w:name="z59" w:id="54"/>
    <w:p>
      <w:pPr>
        <w:spacing w:after="0"/>
        <w:ind w:left="0"/>
        <w:jc w:val="both"/>
      </w:pPr>
      <w:r>
        <w:rPr>
          <w:rFonts w:ascii="Times New Roman"/>
          <w:b w:val="false"/>
          <w:i w:val="false"/>
          <w:color w:val="000000"/>
          <w:sz w:val="28"/>
        </w:rPr>
        <w:t>
      Яснополян ауылдық округіне - 15810 мың теңге.</w:t>
      </w:r>
    </w:p>
    <w:bookmarkEnd w:id="54"/>
    <w:p>
      <w:pPr>
        <w:spacing w:after="0"/>
        <w:ind w:left="0"/>
        <w:jc w:val="both"/>
      </w:pPr>
      <w:r>
        <w:rPr>
          <w:rFonts w:ascii="Times New Roman"/>
          <w:b w:val="false"/>
          <w:i w:val="false"/>
          <w:color w:val="000000"/>
          <w:sz w:val="28"/>
        </w:rPr>
        <w:t>
      6-1. Осы шешімге 4-қосымшаға сәйкес 2022 жылғы 1 қаңтарға қалыптасқан бюджет қаражатының бос қалдықтары және 2021 жылы республикалық және облыстық бюджеттерден пайдаланылмаған (толық пайдаланылмаған) нысаналы трансферттерді қайтару есебінен 2022 жылға арналған аудандық бюджет шығыстары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Тайынша ауданы мәслихатының 03.02.2022 </w:t>
      </w:r>
      <w:r>
        <w:rPr>
          <w:rFonts w:ascii="Times New Roman"/>
          <w:b w:val="false"/>
          <w:i w:val="false"/>
          <w:color w:val="000000"/>
          <w:sz w:val="28"/>
        </w:rPr>
        <w:t>№ 136</w:t>
      </w:r>
      <w:r>
        <w:rPr>
          <w:rFonts w:ascii="Times New Roman"/>
          <w:b w:val="false"/>
          <w:i w:val="false"/>
          <w:color w:val="ff0000"/>
          <w:sz w:val="28"/>
        </w:rPr>
        <w:t xml:space="preserve"> (01.01.2022 бастап қолданысқа енгізіледі); жаңа редакцияда - Солтүстік Қазақстан облысы Тайынша ауданы мәслихатының 17.03.2022 </w:t>
      </w:r>
      <w:r>
        <w:rPr>
          <w:rFonts w:ascii="Times New Roman"/>
          <w:b w:val="false"/>
          <w:i w:val="false"/>
          <w:color w:val="000000"/>
          <w:sz w:val="28"/>
        </w:rPr>
        <w:t>№ 144</w:t>
      </w:r>
      <w:r>
        <w:rPr>
          <w:rFonts w:ascii="Times New Roman"/>
          <w:b w:val="false"/>
          <w:i w:val="false"/>
          <w:color w:val="ff0000"/>
          <w:sz w:val="28"/>
        </w:rPr>
        <w:t xml:space="preserve"> (01.01.2022 бастап қолданысқа енгізіледі) шешімдермен.</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7. 2022 жылға арналған аудандық бюджеттің шығыстарында республикалық бюджеттен нысаналы трансферттер түсімдері көзделсін. Республикалық бюджеттен көрсетілген нысаналы трансферттерді бөлу "Солтүстік Қазақстан облысы Тайынша ауданының 2022 - 2024 жылдарға арналған бюджетін бекіту туралы" Солтүстік Қазақстан облысы Тайынша ауданы мәслихатының шешімін іске асыру туралы" Солтүстік Қазақстан облысы әкімдігінің қаулысымен айқындалады.</w:t>
      </w:r>
    </w:p>
    <w:bookmarkEnd w:id="55"/>
    <w:bookmarkStart w:name="z61" w:id="56"/>
    <w:p>
      <w:pPr>
        <w:spacing w:after="0"/>
        <w:ind w:left="0"/>
        <w:jc w:val="both"/>
      </w:pPr>
      <w:r>
        <w:rPr>
          <w:rFonts w:ascii="Times New Roman"/>
          <w:b w:val="false"/>
          <w:i w:val="false"/>
          <w:color w:val="000000"/>
          <w:sz w:val="28"/>
        </w:rPr>
        <w:t>
      8. 2022 жылға арналған аудандық бюджеттің шығыстарында облыстық бюджеттен нысаналы трансферттер түсімдері көзделсін. Облыстық бюджеттен көрсетілген нысаналы трансферттерді бөлу "Солтүстік Қазақстан облысы Тайынша ауданының 2022 - 2024 жылдарға арналған бюджетін бекіту туралы" Солтүстік Қазақстан облысы Тайынша ауданы мәслихатының шешімін іске асыру туралы" Солтүстік Қазақстан облысы әкімдігінің қаулысымен айқындалады.</w:t>
      </w:r>
    </w:p>
    <w:bookmarkEnd w:id="56"/>
    <w:bookmarkStart w:name="z62" w:id="57"/>
    <w:p>
      <w:pPr>
        <w:spacing w:after="0"/>
        <w:ind w:left="0"/>
        <w:jc w:val="both"/>
      </w:pPr>
      <w:r>
        <w:rPr>
          <w:rFonts w:ascii="Times New Roman"/>
          <w:b w:val="false"/>
          <w:i w:val="false"/>
          <w:color w:val="000000"/>
          <w:sz w:val="28"/>
        </w:rPr>
        <w:t>
      9. 2022 жылға арналған аудандық бюджеттің шығыстарында аудандық бюджеттен ауылдық округтердің және Тайынша қаласының бюджеттеріне нысаналы трансферттер түсімдері көзделсін. Аудандық бюджеттен көрсетілген нысаналы трансферттерді бөлу "Солтүстік Қазақстан облысы Тайынша ауданының 2022 - 2024 жылдарға арналған бюджетін бекіту туралы" Солтүстік Қазақстан облысы Тайынша ауданы мәслихатының шешімін іске асыру туралы" Солтүстік Қазақстан облысы әкімдігінің қаулысымен айқындалады.</w:t>
      </w:r>
    </w:p>
    <w:bookmarkEnd w:id="57"/>
    <w:bookmarkStart w:name="z63" w:id="58"/>
    <w:p>
      <w:pPr>
        <w:spacing w:after="0"/>
        <w:ind w:left="0"/>
        <w:jc w:val="both"/>
      </w:pPr>
      <w:r>
        <w:rPr>
          <w:rFonts w:ascii="Times New Roman"/>
          <w:b w:val="false"/>
          <w:i w:val="false"/>
          <w:color w:val="000000"/>
          <w:sz w:val="28"/>
        </w:rPr>
        <w:t>
      10. Солтүстік Қазақстан облысы Тайынша ауданының жергілікті атқарушы органының 2022 жылға арналған резерві 21690 мың теңге сомасында бекітілсін.</w:t>
      </w:r>
    </w:p>
    <w:bookmarkEnd w:id="58"/>
    <w:bookmarkStart w:name="z64" w:id="59"/>
    <w:p>
      <w:pPr>
        <w:spacing w:after="0"/>
        <w:ind w:left="0"/>
        <w:jc w:val="both"/>
      </w:pPr>
      <w:r>
        <w:rPr>
          <w:rFonts w:ascii="Times New Roman"/>
          <w:b w:val="false"/>
          <w:i w:val="false"/>
          <w:color w:val="000000"/>
          <w:sz w:val="28"/>
        </w:rPr>
        <w:t>
      11. 2022 жылға арналған аудан бюджетінде Солтүстік Қазақстан облысы Тайынша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мамандарды, ауылдық округтер әкімдері аппараттарының мемлекеттік қызметшілерін әлеуметтік қолдау шараларын іске асыруға республикалық бюджеттен бюджеттік кредиттер көзделсін.</w:t>
      </w:r>
    </w:p>
    <w:bookmarkEnd w:id="59"/>
    <w:bookmarkStart w:name="z65" w:id="60"/>
    <w:p>
      <w:pPr>
        <w:spacing w:after="0"/>
        <w:ind w:left="0"/>
        <w:jc w:val="both"/>
      </w:pPr>
      <w:r>
        <w:rPr>
          <w:rFonts w:ascii="Times New Roman"/>
          <w:b w:val="false"/>
          <w:i w:val="false"/>
          <w:color w:val="000000"/>
          <w:sz w:val="28"/>
        </w:rPr>
        <w:t>
      12. Осы шешім 2022 жылғы 1 қаңтардан бастап қолданысқа енгізіледі.</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Тайынша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2" w:id="61"/>
    <w:p>
      <w:pPr>
        <w:spacing w:after="0"/>
        <w:ind w:left="0"/>
        <w:jc w:val="left"/>
      </w:pPr>
      <w:r>
        <w:rPr>
          <w:rFonts w:ascii="Times New Roman"/>
          <w:b/>
          <w:i w:val="false"/>
          <w:color w:val="000000"/>
        </w:rPr>
        <w:t xml:space="preserve"> 2022 жылға арналған Солтүстік Қазақстан облысы Тайынша ауданының бюджеті</w:t>
      </w:r>
    </w:p>
    <w:bookmarkEnd w:id="6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ауданы мәслихатының 03.02.2022 </w:t>
      </w:r>
      <w:r>
        <w:rPr>
          <w:rFonts w:ascii="Times New Roman"/>
          <w:b w:val="false"/>
          <w:i w:val="false"/>
          <w:color w:val="ff0000"/>
          <w:sz w:val="28"/>
        </w:rPr>
        <w:t>№ 136</w:t>
      </w:r>
      <w:r>
        <w:rPr>
          <w:rFonts w:ascii="Times New Roman"/>
          <w:b w:val="false"/>
          <w:i w:val="false"/>
          <w:color w:val="ff0000"/>
          <w:sz w:val="28"/>
        </w:rPr>
        <w:t xml:space="preserve"> (01.01.2022 бастап қолданысқа енгізіледі) ; 17.03.2022 </w:t>
      </w:r>
      <w:r>
        <w:rPr>
          <w:rFonts w:ascii="Times New Roman"/>
          <w:b w:val="false"/>
          <w:i w:val="false"/>
          <w:color w:val="ff0000"/>
          <w:sz w:val="28"/>
        </w:rPr>
        <w:t>№ 144</w:t>
      </w:r>
      <w:r>
        <w:rPr>
          <w:rFonts w:ascii="Times New Roman"/>
          <w:b w:val="false"/>
          <w:i w:val="false"/>
          <w:color w:val="ff0000"/>
          <w:sz w:val="28"/>
        </w:rPr>
        <w:t xml:space="preserve"> (01.01.2022 бастап қолданысқа енгізіледі) шешімдермен; 14.04.2022 </w:t>
      </w:r>
      <w:r>
        <w:rPr>
          <w:rFonts w:ascii="Times New Roman"/>
          <w:b w:val="false"/>
          <w:i w:val="false"/>
          <w:color w:val="ff0000"/>
          <w:sz w:val="28"/>
        </w:rPr>
        <w:t>№ 161</w:t>
      </w:r>
      <w:r>
        <w:rPr>
          <w:rFonts w:ascii="Times New Roman"/>
          <w:b w:val="false"/>
          <w:i w:val="false"/>
          <w:color w:val="ff0000"/>
          <w:sz w:val="28"/>
        </w:rPr>
        <w:t xml:space="preserve"> (01.01.2022 бастап қолданысқа енгізіледі); 13.05.2022 </w:t>
      </w:r>
      <w:r>
        <w:rPr>
          <w:rFonts w:ascii="Times New Roman"/>
          <w:b w:val="false"/>
          <w:i w:val="false"/>
          <w:color w:val="ff0000"/>
          <w:sz w:val="28"/>
        </w:rPr>
        <w:t>№ 189</w:t>
      </w:r>
      <w:r>
        <w:rPr>
          <w:rFonts w:ascii="Times New Roman"/>
          <w:b w:val="false"/>
          <w:i w:val="false"/>
          <w:color w:val="ff0000"/>
          <w:sz w:val="28"/>
        </w:rPr>
        <w:t xml:space="preserve"> (01.01.2022 бастап қолданысқа енгізіледі); 14.07.2022 </w:t>
      </w:r>
      <w:r>
        <w:rPr>
          <w:rFonts w:ascii="Times New Roman"/>
          <w:b w:val="false"/>
          <w:i w:val="false"/>
          <w:color w:val="ff0000"/>
          <w:sz w:val="28"/>
        </w:rPr>
        <w:t>№ 204</w:t>
      </w:r>
      <w:r>
        <w:rPr>
          <w:rFonts w:ascii="Times New Roman"/>
          <w:b w:val="false"/>
          <w:i w:val="false"/>
          <w:color w:val="ff0000"/>
          <w:sz w:val="28"/>
        </w:rPr>
        <w:t xml:space="preserve"> (01.01.2022 қолданысқа енгізіледі) ; 16.09.2022 </w:t>
      </w:r>
      <w:r>
        <w:rPr>
          <w:rFonts w:ascii="Times New Roman"/>
          <w:b w:val="false"/>
          <w:i w:val="false"/>
          <w:color w:val="ff0000"/>
          <w:sz w:val="28"/>
        </w:rPr>
        <w:t>№ 210</w:t>
      </w:r>
      <w:r>
        <w:rPr>
          <w:rFonts w:ascii="Times New Roman"/>
          <w:b w:val="false"/>
          <w:i w:val="false"/>
          <w:color w:val="ff0000"/>
          <w:sz w:val="28"/>
        </w:rPr>
        <w:t xml:space="preserve"> (01.01.2022 қолданысқа енгізіледі) шешімдермен; 25.11.2022 </w:t>
      </w:r>
      <w:r>
        <w:rPr>
          <w:rFonts w:ascii="Times New Roman"/>
          <w:b w:val="false"/>
          <w:i w:val="false"/>
          <w:color w:val="ff0000"/>
          <w:sz w:val="28"/>
        </w:rPr>
        <w:t>№ 246</w:t>
      </w:r>
      <w:r>
        <w:rPr>
          <w:rFonts w:ascii="Times New Roman"/>
          <w:b w:val="false"/>
          <w:i w:val="false"/>
          <w:color w:val="ff0000"/>
          <w:sz w:val="28"/>
        </w:rPr>
        <w:t xml:space="preserve"> (01.01.2022 бастап қолданысқа енгізіледі) шешімдермен.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12577161,5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10965696,4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10912661,6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10912661,6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12853465,3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1326430,9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3790636,7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3790636,7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2986246,7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 қатынастары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1846493,1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1846493,1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1781302,3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4545431,6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4545431,6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303306,3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83" w:id="62"/>
    <w:p>
      <w:pPr>
        <w:spacing w:after="0"/>
        <w:ind w:left="0"/>
        <w:jc w:val="left"/>
      </w:pPr>
      <w:r>
        <w:rPr>
          <w:rFonts w:ascii="Times New Roman"/>
          <w:b/>
          <w:i w:val="false"/>
          <w:color w:val="000000"/>
        </w:rPr>
        <w:t xml:space="preserve"> 2023 жылға арналған Солтүстік Қазақстан облысы Тайынша ауданының бюджеті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4417936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 қатынастары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3"/>
          <w:p>
            <w:pPr>
              <w:spacing w:after="20"/>
              <w:ind w:left="20"/>
              <w:jc w:val="both"/>
            </w:pPr>
            <w:r>
              <w:rPr>
                <w:rFonts w:ascii="Times New Roman"/>
                <w:b w:val="false"/>
                <w:i w:val="false"/>
                <w:color w:val="000000"/>
                <w:sz w:val="20"/>
              </w:rPr>
              <w:t xml:space="preserve">
 Сомасы, </w:t>
            </w:r>
          </w:p>
          <w:bookmarkEnd w:id="6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4"/>
          <w:p>
            <w:pPr>
              <w:spacing w:after="20"/>
              <w:ind w:left="20"/>
              <w:jc w:val="both"/>
            </w:pPr>
            <w:r>
              <w:rPr>
                <w:rFonts w:ascii="Times New Roman"/>
                <w:b w:val="false"/>
                <w:i w:val="false"/>
                <w:color w:val="000000"/>
                <w:sz w:val="20"/>
              </w:rPr>
              <w:t xml:space="preserve">
 Сомасы, </w:t>
            </w:r>
          </w:p>
          <w:bookmarkEnd w:id="64"/>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5"/>
          <w:p>
            <w:pPr>
              <w:spacing w:after="20"/>
              <w:ind w:left="20"/>
              <w:jc w:val="both"/>
            </w:pPr>
            <w:r>
              <w:rPr>
                <w:rFonts w:ascii="Times New Roman"/>
                <w:b w:val="false"/>
                <w:i w:val="false"/>
                <w:color w:val="000000"/>
                <w:sz w:val="20"/>
              </w:rPr>
              <w:t xml:space="preserve">
 Сомасы, </w:t>
            </w:r>
          </w:p>
          <w:bookmarkEnd w:id="65"/>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6"/>
          <w:p>
            <w:pPr>
              <w:spacing w:after="20"/>
              <w:ind w:left="20"/>
              <w:jc w:val="both"/>
            </w:pPr>
            <w:r>
              <w:rPr>
                <w:rFonts w:ascii="Times New Roman"/>
                <w:b w:val="false"/>
                <w:i w:val="false"/>
                <w:color w:val="000000"/>
                <w:sz w:val="20"/>
              </w:rPr>
              <w:t xml:space="preserve">
 Сомасы, </w:t>
            </w:r>
          </w:p>
          <w:bookmarkEnd w:id="66"/>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7"/>
          <w:p>
            <w:pPr>
              <w:spacing w:after="20"/>
              <w:ind w:left="20"/>
              <w:jc w:val="both"/>
            </w:pPr>
            <w:r>
              <w:rPr>
                <w:rFonts w:ascii="Times New Roman"/>
                <w:b w:val="false"/>
                <w:i w:val="false"/>
                <w:color w:val="000000"/>
                <w:sz w:val="20"/>
              </w:rPr>
              <w:t xml:space="preserve">
 Сомасы, </w:t>
            </w:r>
          </w:p>
          <w:bookmarkEnd w:id="67"/>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94" w:id="68"/>
    <w:p>
      <w:pPr>
        <w:spacing w:after="0"/>
        <w:ind w:left="0"/>
        <w:jc w:val="left"/>
      </w:pPr>
      <w:r>
        <w:rPr>
          <w:rFonts w:ascii="Times New Roman"/>
          <w:b/>
          <w:i w:val="false"/>
          <w:color w:val="000000"/>
        </w:rPr>
        <w:t xml:space="preserve"> 2024 жылға арналған Солтүстік Қазақстан облысы Тайынша ауданының бюджеті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 қатынастары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9"/>
          <w:p>
            <w:pPr>
              <w:spacing w:after="20"/>
              <w:ind w:left="20"/>
              <w:jc w:val="both"/>
            </w:pPr>
            <w:r>
              <w:rPr>
                <w:rFonts w:ascii="Times New Roman"/>
                <w:b w:val="false"/>
                <w:i w:val="false"/>
                <w:color w:val="000000"/>
                <w:sz w:val="20"/>
              </w:rPr>
              <w:t xml:space="preserve">
 Сомасы, </w:t>
            </w:r>
          </w:p>
          <w:bookmarkEnd w:id="6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0"/>
          <w:p>
            <w:pPr>
              <w:spacing w:after="20"/>
              <w:ind w:left="20"/>
              <w:jc w:val="both"/>
            </w:pPr>
            <w:r>
              <w:rPr>
                <w:rFonts w:ascii="Times New Roman"/>
                <w:b w:val="false"/>
                <w:i w:val="false"/>
                <w:color w:val="000000"/>
                <w:sz w:val="20"/>
              </w:rPr>
              <w:t xml:space="preserve">
 Сомасы, </w:t>
            </w:r>
          </w:p>
          <w:bookmarkEnd w:id="70"/>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1"/>
          <w:p>
            <w:pPr>
              <w:spacing w:after="20"/>
              <w:ind w:left="20"/>
              <w:jc w:val="both"/>
            </w:pPr>
            <w:r>
              <w:rPr>
                <w:rFonts w:ascii="Times New Roman"/>
                <w:b w:val="false"/>
                <w:i w:val="false"/>
                <w:color w:val="000000"/>
                <w:sz w:val="20"/>
              </w:rPr>
              <w:t xml:space="preserve">
 Сомасы, </w:t>
            </w:r>
          </w:p>
          <w:bookmarkEnd w:id="71"/>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2"/>
          <w:p>
            <w:pPr>
              <w:spacing w:after="20"/>
              <w:ind w:left="20"/>
              <w:jc w:val="both"/>
            </w:pPr>
            <w:r>
              <w:rPr>
                <w:rFonts w:ascii="Times New Roman"/>
                <w:b w:val="false"/>
                <w:i w:val="false"/>
                <w:color w:val="000000"/>
                <w:sz w:val="20"/>
              </w:rPr>
              <w:t xml:space="preserve">
 Сомасы, </w:t>
            </w:r>
          </w:p>
          <w:bookmarkEnd w:id="72"/>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3"/>
          <w:p>
            <w:pPr>
              <w:spacing w:after="20"/>
              <w:ind w:left="20"/>
              <w:jc w:val="both"/>
            </w:pPr>
            <w:r>
              <w:rPr>
                <w:rFonts w:ascii="Times New Roman"/>
                <w:b w:val="false"/>
                <w:i w:val="false"/>
                <w:color w:val="000000"/>
                <w:sz w:val="20"/>
              </w:rPr>
              <w:t xml:space="preserve">
 Сомасы, </w:t>
            </w:r>
          </w:p>
          <w:bookmarkEnd w:id="73"/>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2022 жылғы 1 қаңтарға қалыптасқан бюджет қаражатының бос қалдықтары және 2021 жылы республикалық және облыстық бюджеттерден пайдаланылмаған (толық пайдаланылмаған) нысаналы трансферттерді қайтару есебінен 2022 жылға арналған аудандық бюджет шығыстары</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Тайынша ауданы мәслихатының 03.02.2022 </w:t>
      </w:r>
      <w:r>
        <w:rPr>
          <w:rFonts w:ascii="Times New Roman"/>
          <w:b w:val="false"/>
          <w:i w:val="false"/>
          <w:color w:val="ff0000"/>
          <w:sz w:val="28"/>
        </w:rPr>
        <w:t>№ 136</w:t>
      </w:r>
      <w:r>
        <w:rPr>
          <w:rFonts w:ascii="Times New Roman"/>
          <w:b w:val="false"/>
          <w:i w:val="false"/>
          <w:color w:val="ff0000"/>
          <w:sz w:val="28"/>
        </w:rPr>
        <w:t xml:space="preserve"> (01.01.2022 бастап қолданысқа енгізіледі) ; жаңа редакцияда - Солтүстік Қазақстан облысы Тайынша ауданы мәслихатының 17.03.2022 </w:t>
      </w:r>
      <w:r>
        <w:rPr>
          <w:rFonts w:ascii="Times New Roman"/>
          <w:b w:val="false"/>
          <w:i w:val="false"/>
          <w:color w:val="ff0000"/>
          <w:sz w:val="28"/>
        </w:rPr>
        <w:t>№ 144</w:t>
      </w:r>
      <w:r>
        <w:rPr>
          <w:rFonts w:ascii="Times New Roman"/>
          <w:b w:val="false"/>
          <w:i w:val="false"/>
          <w:color w:val="ff0000"/>
          <w:sz w:val="28"/>
        </w:rPr>
        <w:t xml:space="preserve"> (01.01.2022 бастап қолданысқа енгізіледі) шешімдермен.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303306,3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