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39ea" w14:textId="6cd3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Тайынша қаласының 2021 - 2023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8 қаңтардағы № 426 шешімі. Солтүстік Қазақстан облысының Әділет департаментінде 2021 жылғы 8 қаңтарда № 6903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Тайынша қаласының 2021 - 2023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769235,7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- 47136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722099,7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795698,4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- 26462,7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26462,7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26462,7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15.11.2021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қаласының кірістері Қазақстан Республикасының Бюджет кодексiне сәйкес мынадай салықтық түсімдер есебінен қалыптасатыны белгіленсін: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 аумағында мемлекеттік кіріс органдарында тіркеу есебіне қою кезінде мәлімделген: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 аумағындағы осы салықты салу объектілері бойынша жеке тұлғалардың мүлкіне салынатын салық;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 аумағында орналасқан заңды тұлғалардан алынатын көлік құралдары салығы.";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Тайынша қаласының бюджетінде облыстық бюджеттен Тайынша қаласының бюджетіне 609398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Осы шешімге 4-қосымшаға сәйкес жыл басына қалыптасқан бюджет қаражатының бос қалдықтары және 2020 жылы республикалық бюджеттен пайдаланылмаған (толық пайдаланылмаған) нысаналы трансферттерді қайтару есебінен 2021 жылға арналған Тайынша қаласының бюджетінде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Тайынша қаласының бюджетінде аудандық бюджеттен Тайынша қаласының бюджетіне 59361,7 мың теңге сомасында ағымдағы нысаналы трансферттер түсімі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бюджеттен 2021 жылға арналған Тайынша қаласының бюджетіне берілетін бюджеттік субвенция 53340 мың теңге сомасында белгіленсін.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Тайынша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Тайынша қаласының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15.11.2021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Тайынша қаласының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Тайынша қаласының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