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4e99" w14:textId="15d4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82/3 "Солтүстік Қазақстан облысы Мамлют ауданы Андреев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6 мамырдағы № 5/6 шешімі. Солтүстік Қазақстан облысының Әділет департаментінде 2021 жылғы 11 мамырда № 7411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Андреев ауылдық округінің 2021-2023 жылдарға арналған бюджетін бекіту туралы" 2021 жылғы 5 қаңтардағы № 82/3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Андреев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28733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27738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28779,3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 аудандық (облыстық маңыздағы қала) бюджетінен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