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60b46" w14:textId="9260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Возвышен ауылдық округі әкімінің 2021 жылғы 11 қаңтардағы № 1 шешімі. Солтүстік Қазақстан облысының Әділет департаментінде 2021 жылғы 12 қаңтарда № 6952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 10-1-бабына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Мағжан Жұмабаев ауданының бас мемлекеттік ветеринариялық-санитариялық инспекторының 2020 жылғы 2 желтоқсандағы № 216 ұсынысы негізінде, Возвышен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Мағжан Жұмабаев ауданы Возвышенка ауылы мекенжайы бойынша орналасқан "Возвышенское" шаруа қожалығының аумағында белгіленген ірі қара малдарының арасында бруцеллез ауруын жою бойынша кешенді ветеринариялық іс-шараларының жүргізілуіне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2. "Шектеу іс-шараларын белгілеу туралы" Солтүстік Қазақстан облысы Мағжан Жұмабаев ауданы Возвышен ауылдық округі әкімінің 2020 жылғы 6 сәуірдегі № 5 (2020 жылғы 10 сәуірде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6167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3. Осы шешімнің орындалуын бақылауды өзіме қалдырамын. 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Соколов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