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9f16" w14:textId="7749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Солтүстік Қазақстан облысы Қызылжар ауданы Архангельск ауылдық округі әкімінің 2021 жылғы 31 мамырдағы "Шектеу іс-шараларын белгілеу туралы" № 19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Архангельск ауылдық округі әкімінің 2021 жылғы 11 тамыздағы № 37 шешімі. Қазақстан Республикасының Әділет министрлігінде 2021 жылғы 25 тамызда № 24098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27-бабы,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2021 жылғы 19 шілдедегі № 01-11/209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Құтыру ауруын жою жөніндегі ветеринариялық іс-шаралар кешенінің жүргізілуіне байланысты, Солтүстік Қазақстан облысы Қызылжар ауданының Архангельск ауылдық округі Новокаменка ауылының Береговая көшесінде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Қызылжар ауданы Архангельск ауылдық округі әкімінің 2021 жылғы 31 мамырдағы "Шектеу іс-шараларын белгілеу туралы" (Нормативтік құқықтық актілерді мемлекеттік тіркеу тізілімінде № 22907 болып тіркелген) № 19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Архангельск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Рыбакова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