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ad7a" w14:textId="ec5a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25 желтоқсандағы № 58/381 "2021-2023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5 қарашадағы № 12/104 шешімі. Қазақстан Республикасының Әділет министрлігінде 2021 жылғы 17 қарашада № 25197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ауданының бюджетін бекіту туралы" Солтүстік Қазақстан облысы Есіл ауданы мәслихатының 2020 жылғы 25 желтоқсандағы № 58/381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6885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6 118 921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529 242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7 254,4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25 343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5 557 081,6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6 219 972,7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50 076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89 487,1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39 411,1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- 151 127,7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– 151 127,7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89 487,1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39 411,1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101 051,7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 бюджетінде облыстық бюджеттің борыштары бойынша басқа да төлемдер мен жергілікті атқарушы органдардың қарыздарына қызмет көрсетуге арналған шығындар 272,4 мың теңге сомада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тармақшамен келесі мазмұнда толықтырылсын: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мемлекеттік тұрғын үй қорын сақтауды ұйымдастыруға.";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 тармақпен келесі мазмұнда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2021 жылға арналған Солтүстік Қазақстан облысы Есіл ауданының бюджетінде республикалық бюджеттің субвенциясы есебінен облыстық бюджеттен нысаналы трансферттер көлемі қарастырылсын, соның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"Қарағаш ауылына кіреберіс" KTES-110 аудандық маңызы бар автомобиль жолының орташа жөндеуіне.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аталған нысаналы трансферттерді бөлу "2021-2023 жылдарға арналған Солтүстік Қазақстан облысы Есіл ауданының бюджетін бекіту туралы" Есіл ауданы мәслихатының шешімін іске асыру туралы" Солтүстік Қазақстан облысы Есіл ауданы әкімдігінің қаулысымен анықталады.";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 жылға арналған Есіл ауданының жергілікті атқарушы органдарының резерві 61 831,3 мың теңге сомада бекітілсін.";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6 118 921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5 557 081,6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5 542 197,1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5 542 197,1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6 219 972,7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1 184 064,4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43 338,2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892 237,9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854 176,9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576 678,7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533 062,7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2 983 678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-151 127,7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