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59e9" w14:textId="ed15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58/388 "2021-2023 жылдарға арналған Солтүстік Қазақстан облысы Есіл ауданы Амангелді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21 сәуірдегі № 6/43 шешімі. Солтүстік Қазақстан облысының Әділет департаментінде 2021 жылғы 26 сәуірде № 7347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2021 жылғы 8 қаңтардағы № 58/388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7016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Амангелді ауылдық округінің бюджеті сәйкесінше 1, 2, 3 -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30 163 мың теңге:</w:t>
      </w:r>
    </w:p>
    <w:bookmarkEnd w:id="3"/>
    <w:bookmarkStart w:name="z9" w:id="4"/>
    <w:p>
      <w:pPr>
        <w:spacing w:after="0"/>
        <w:ind w:left="0"/>
        <w:jc w:val="both"/>
      </w:pPr>
      <w:r>
        <w:rPr>
          <w:rFonts w:ascii="Times New Roman"/>
          <w:b w:val="false"/>
          <w:i w:val="false"/>
          <w:color w:val="000000"/>
          <w:sz w:val="28"/>
        </w:rPr>
        <w:t>
      салықтық түсімдер – 1 189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28 974 мың теңге;</w:t>
      </w:r>
    </w:p>
    <w:bookmarkEnd w:id="7"/>
    <w:bookmarkStart w:name="z13" w:id="8"/>
    <w:p>
      <w:pPr>
        <w:spacing w:after="0"/>
        <w:ind w:left="0"/>
        <w:jc w:val="both"/>
      </w:pPr>
      <w:r>
        <w:rPr>
          <w:rFonts w:ascii="Times New Roman"/>
          <w:b w:val="false"/>
          <w:i w:val="false"/>
          <w:color w:val="000000"/>
          <w:sz w:val="28"/>
        </w:rPr>
        <w:t>
      2) шығындар – 30 530,9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367,9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367,9 мың теңге.";</w:t>
      </w:r>
    </w:p>
    <w:bookmarkEnd w:id="19"/>
    <w:bookmarkStart w:name="z25" w:id="20"/>
    <w:p>
      <w:pPr>
        <w:spacing w:after="0"/>
        <w:ind w:left="0"/>
        <w:jc w:val="both"/>
      </w:pPr>
      <w:r>
        <w:rPr>
          <w:rFonts w:ascii="Times New Roman"/>
          <w:b w:val="false"/>
          <w:i w:val="false"/>
          <w:color w:val="000000"/>
          <w:sz w:val="28"/>
        </w:rPr>
        <w:t>
      1-1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"1-1. Амангелді ауылдық округі бюджетінде шығындар қаржылық жылдың басына қалыптасқан бос қалдықтары есебінен 367,9 мың теңге сомада 4 қосымшаға сәйкес қарастырылсын.";</w:t>
      </w:r>
    </w:p>
    <w:bookmarkEnd w:id="21"/>
    <w:bookmarkStart w:name="z27" w:id="22"/>
    <w:p>
      <w:pPr>
        <w:spacing w:after="0"/>
        <w:ind w:left="0"/>
        <w:jc w:val="both"/>
      </w:pPr>
      <w:r>
        <w:rPr>
          <w:rFonts w:ascii="Times New Roman"/>
          <w:b w:val="false"/>
          <w:i w:val="false"/>
          <w:color w:val="000000"/>
          <w:sz w:val="28"/>
        </w:rPr>
        <w:t>
      1-2 тармақпен келесі мазмұнда толықтырылсын:</w:t>
      </w:r>
    </w:p>
    <w:bookmarkEnd w:id="22"/>
    <w:bookmarkStart w:name="z28" w:id="23"/>
    <w:p>
      <w:pPr>
        <w:spacing w:after="0"/>
        <w:ind w:left="0"/>
        <w:jc w:val="both"/>
      </w:pPr>
      <w:r>
        <w:rPr>
          <w:rFonts w:ascii="Times New Roman"/>
          <w:b w:val="false"/>
          <w:i w:val="false"/>
          <w:color w:val="000000"/>
          <w:sz w:val="28"/>
        </w:rPr>
        <w:t xml:space="preserve">
      "1-2. 2021 жылға арналған Амангелді ауылдық округі бюджетінде облыстық бюджеттен бөлінген нысаналы ағымдағы трансферттер көлемі қарастырылсын, соның ішінде: </w:t>
      </w:r>
    </w:p>
    <w:bookmarkEnd w:id="23"/>
    <w:bookmarkStart w:name="z29" w:id="24"/>
    <w:p>
      <w:pPr>
        <w:spacing w:after="0"/>
        <w:ind w:left="0"/>
        <w:jc w:val="both"/>
      </w:pPr>
      <w:r>
        <w:rPr>
          <w:rFonts w:ascii="Times New Roman"/>
          <w:b w:val="false"/>
          <w:i w:val="false"/>
          <w:color w:val="000000"/>
          <w:sz w:val="28"/>
        </w:rPr>
        <w:t xml:space="preserve">
      Амангелді ауылында жарықтандырумен кентішілік жолдардың орташа жөндеуіне. </w:t>
      </w:r>
    </w:p>
    <w:bookmarkEnd w:id="24"/>
    <w:bookmarkStart w:name="z30" w:id="25"/>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ауданының Амангелді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Амангелді ауылдық округі әкімінің шешімімен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32" w:id="26"/>
    <w:p>
      <w:pPr>
        <w:spacing w:after="0"/>
        <w:ind w:left="0"/>
        <w:jc w:val="both"/>
      </w:pPr>
      <w:r>
        <w:rPr>
          <w:rFonts w:ascii="Times New Roman"/>
          <w:b w:val="false"/>
          <w:i w:val="false"/>
          <w:color w:val="000000"/>
          <w:sz w:val="28"/>
        </w:rPr>
        <w:t>
      "4. 2021 жылға арналған Солтүстік Қазақстан облысы Есіл ауданының Амангелді ауылдық округі бюджетінде аудандық бюджеттен берілген нысаналы ағымдағы трансферттер көлемі қарастырылсын, соның ішінде:</w:t>
      </w:r>
    </w:p>
    <w:bookmarkEnd w:id="26"/>
    <w:bookmarkStart w:name="z33" w:id="27"/>
    <w:p>
      <w:pPr>
        <w:spacing w:after="0"/>
        <w:ind w:left="0"/>
        <w:jc w:val="both"/>
      </w:pPr>
      <w:r>
        <w:rPr>
          <w:rFonts w:ascii="Times New Roman"/>
          <w:b w:val="false"/>
          <w:i w:val="false"/>
          <w:color w:val="000000"/>
          <w:sz w:val="28"/>
        </w:rPr>
        <w:t>
      жолдардың ағымдағы күтулеріне;</w:t>
      </w:r>
    </w:p>
    <w:bookmarkEnd w:id="27"/>
    <w:bookmarkStart w:name="z34" w:id="28"/>
    <w:p>
      <w:pPr>
        <w:spacing w:after="0"/>
        <w:ind w:left="0"/>
        <w:jc w:val="both"/>
      </w:pPr>
      <w:r>
        <w:rPr>
          <w:rFonts w:ascii="Times New Roman"/>
          <w:b w:val="false"/>
          <w:i w:val="false"/>
          <w:color w:val="000000"/>
          <w:sz w:val="28"/>
        </w:rPr>
        <w:t>
      ауылдық округтердің ауылдарында рұқсат етілмеген қоқыстарды жоюға;</w:t>
      </w:r>
    </w:p>
    <w:bookmarkEnd w:id="28"/>
    <w:bookmarkStart w:name="z35" w:id="29"/>
    <w:p>
      <w:pPr>
        <w:spacing w:after="0"/>
        <w:ind w:left="0"/>
        <w:jc w:val="both"/>
      </w:pPr>
      <w:r>
        <w:rPr>
          <w:rFonts w:ascii="Times New Roman"/>
          <w:b w:val="false"/>
          <w:i w:val="false"/>
          <w:color w:val="000000"/>
          <w:sz w:val="28"/>
        </w:rPr>
        <w:t xml:space="preserve">
      Амангелді ауылдық округі әкімі аппаратының ағымдағы шығындарына. </w:t>
      </w:r>
    </w:p>
    <w:bookmarkEnd w:id="29"/>
    <w:bookmarkStart w:name="z36" w:id="30"/>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ауданының Амангелді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Амангелді ауылдық округі әкімінің шешімімен анықталады.";</w:t>
      </w:r>
    </w:p>
    <w:bookmarkEnd w:id="30"/>
    <w:bookmarkStart w:name="z37"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31"/>
    <w:bookmarkStart w:name="z38" w:id="32"/>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4 - қосымшамен толықтырылсын.</w:t>
      </w:r>
    </w:p>
    <w:bookmarkEnd w:id="32"/>
    <w:bookmarkStart w:name="z39" w:id="33"/>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2" w:id="34"/>
    <w:p>
      <w:pPr>
        <w:spacing w:after="0"/>
        <w:ind w:left="0"/>
        <w:jc w:val="left"/>
      </w:pPr>
      <w:r>
        <w:rPr>
          <w:rFonts w:ascii="Times New Roman"/>
          <w:b/>
          <w:i w:val="false"/>
          <w:color w:val="000000"/>
        </w:rPr>
        <w:t xml:space="preserve"> 2021 жылға арналған Солтүстік Қазақстан облысы Есіл ауданы Амангелді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613"/>
        <w:gridCol w:w="1613"/>
        <w:gridCol w:w="4577"/>
        <w:gridCol w:w="33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5"/>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6"/>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7"/>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6" w:id="38"/>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31"/>
              <w:gridCol w:w="2031"/>
              <w:gridCol w:w="3911"/>
              <w:gridCol w:w="2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9"/>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