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87b5" w14:textId="6318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Айыртау ауданының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24 желтоқсандағы № 7-13-1 шешімі. Қазақстан Республикасының Әділет министрлігінде 2021 жылғы 27 желтоқсанда № 26099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Айыртау ауданының бюджетін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8 534 970,2 мың теңге:</w:t>
      </w:r>
    </w:p>
    <w:bookmarkEnd w:id="3"/>
    <w:bookmarkStart w:name="z9" w:id="4"/>
    <w:p>
      <w:pPr>
        <w:spacing w:after="0"/>
        <w:ind w:left="0"/>
        <w:jc w:val="both"/>
      </w:pPr>
      <w:r>
        <w:rPr>
          <w:rFonts w:ascii="Times New Roman"/>
          <w:b w:val="false"/>
          <w:i w:val="false"/>
          <w:color w:val="000000"/>
          <w:sz w:val="28"/>
        </w:rPr>
        <w:t>
      салықтық түсімдер – 1 218 160,4 мың теңге;</w:t>
      </w:r>
    </w:p>
    <w:bookmarkEnd w:id="4"/>
    <w:bookmarkStart w:name="z10" w:id="5"/>
    <w:p>
      <w:pPr>
        <w:spacing w:after="0"/>
        <w:ind w:left="0"/>
        <w:jc w:val="both"/>
      </w:pPr>
      <w:r>
        <w:rPr>
          <w:rFonts w:ascii="Times New Roman"/>
          <w:b w:val="false"/>
          <w:i w:val="false"/>
          <w:color w:val="000000"/>
          <w:sz w:val="28"/>
        </w:rPr>
        <w:t>
      салықтық емес түсімдер – 50 123,0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23 797,0 мың теңге;</w:t>
      </w:r>
    </w:p>
    <w:bookmarkEnd w:id="6"/>
    <w:bookmarkStart w:name="z12" w:id="7"/>
    <w:p>
      <w:pPr>
        <w:spacing w:after="0"/>
        <w:ind w:left="0"/>
        <w:jc w:val="both"/>
      </w:pPr>
      <w:r>
        <w:rPr>
          <w:rFonts w:ascii="Times New Roman"/>
          <w:b w:val="false"/>
          <w:i w:val="false"/>
          <w:color w:val="000000"/>
          <w:sz w:val="28"/>
        </w:rPr>
        <w:t>
      трансферттер түсімі – 7 242 889,8 мың теңге;</w:t>
      </w:r>
    </w:p>
    <w:bookmarkEnd w:id="7"/>
    <w:bookmarkStart w:name="z13" w:id="8"/>
    <w:p>
      <w:pPr>
        <w:spacing w:after="0"/>
        <w:ind w:left="0"/>
        <w:jc w:val="both"/>
      </w:pPr>
      <w:r>
        <w:rPr>
          <w:rFonts w:ascii="Times New Roman"/>
          <w:b w:val="false"/>
          <w:i w:val="false"/>
          <w:color w:val="000000"/>
          <w:sz w:val="28"/>
        </w:rPr>
        <w:t>
      2) шығындар – 8 751 658,6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121 577,1 мың теңге:</w:t>
      </w:r>
    </w:p>
    <w:bookmarkEnd w:id="9"/>
    <w:bookmarkStart w:name="z15" w:id="10"/>
    <w:p>
      <w:pPr>
        <w:spacing w:after="0"/>
        <w:ind w:left="0"/>
        <w:jc w:val="both"/>
      </w:pPr>
      <w:r>
        <w:rPr>
          <w:rFonts w:ascii="Times New Roman"/>
          <w:b w:val="false"/>
          <w:i w:val="false"/>
          <w:color w:val="000000"/>
          <w:sz w:val="28"/>
        </w:rPr>
        <w:t>
      бюджеттік кредиттер – 185 300,8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63 723,7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-338 265,5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338 265,5 мың теңге:</w:t>
      </w:r>
    </w:p>
    <w:bookmarkEnd w:id="16"/>
    <w:bookmarkStart w:name="z22" w:id="17"/>
    <w:p>
      <w:pPr>
        <w:spacing w:after="0"/>
        <w:ind w:left="0"/>
        <w:jc w:val="both"/>
      </w:pPr>
      <w:r>
        <w:rPr>
          <w:rFonts w:ascii="Times New Roman"/>
          <w:b w:val="false"/>
          <w:i w:val="false"/>
          <w:color w:val="000000"/>
          <w:sz w:val="28"/>
        </w:rPr>
        <w:t>
      қарыздар түсімі – 185 300,8 мың теңге;</w:t>
      </w:r>
    </w:p>
    <w:bookmarkEnd w:id="17"/>
    <w:bookmarkStart w:name="z23" w:id="18"/>
    <w:p>
      <w:pPr>
        <w:spacing w:after="0"/>
        <w:ind w:left="0"/>
        <w:jc w:val="both"/>
      </w:pPr>
      <w:r>
        <w:rPr>
          <w:rFonts w:ascii="Times New Roman"/>
          <w:b w:val="false"/>
          <w:i w:val="false"/>
          <w:color w:val="000000"/>
          <w:sz w:val="28"/>
        </w:rPr>
        <w:t>
      қарыздарды өтеу – 63 771,7 мың тенге;</w:t>
      </w:r>
    </w:p>
    <w:bookmarkEnd w:id="18"/>
    <w:p>
      <w:pPr>
        <w:spacing w:after="0"/>
        <w:ind w:left="0"/>
        <w:jc w:val="both"/>
      </w:pPr>
      <w:r>
        <w:rPr>
          <w:rFonts w:ascii="Times New Roman"/>
          <w:b w:val="false"/>
          <w:i w:val="false"/>
          <w:color w:val="000000"/>
          <w:sz w:val="28"/>
        </w:rPr>
        <w:t>
      бюджет қаражатының пайдаланылатын қалдықтары – 216 736,4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09.03.2022 </w:t>
      </w:r>
      <w:r>
        <w:rPr>
          <w:rFonts w:ascii="Times New Roman"/>
          <w:b w:val="false"/>
          <w:i w:val="false"/>
          <w:color w:val="000000"/>
          <w:sz w:val="28"/>
        </w:rPr>
        <w:t>№ 7-16-1</w:t>
      </w:r>
      <w:r>
        <w:rPr>
          <w:rFonts w:ascii="Times New Roman"/>
          <w:b w:val="false"/>
          <w:i w:val="false"/>
          <w:color w:val="ff0000"/>
          <w:sz w:val="28"/>
        </w:rPr>
        <w:t xml:space="preserve"> (01.01.2022 бастап қолданысқа енгізіледі); 11.04.2022 </w:t>
      </w:r>
      <w:r>
        <w:rPr>
          <w:rFonts w:ascii="Times New Roman"/>
          <w:b w:val="false"/>
          <w:i w:val="false"/>
          <w:color w:val="000000"/>
          <w:sz w:val="28"/>
        </w:rPr>
        <w:t>№ 7-17-12</w:t>
      </w:r>
      <w:r>
        <w:rPr>
          <w:rFonts w:ascii="Times New Roman"/>
          <w:b w:val="false"/>
          <w:i w:val="false"/>
          <w:color w:val="ff0000"/>
          <w:sz w:val="28"/>
        </w:rPr>
        <w:t xml:space="preserve"> (01.01.2022 бастап қолданысқа енгізіледі) 13.05.2022 </w:t>
      </w:r>
      <w:r>
        <w:rPr>
          <w:rFonts w:ascii="Times New Roman"/>
          <w:b w:val="false"/>
          <w:i w:val="false"/>
          <w:color w:val="000000"/>
          <w:sz w:val="28"/>
        </w:rPr>
        <w:t>№ 7-18-1</w:t>
      </w:r>
      <w:r>
        <w:rPr>
          <w:rFonts w:ascii="Times New Roman"/>
          <w:b w:val="false"/>
          <w:i w:val="false"/>
          <w:color w:val="ff0000"/>
          <w:sz w:val="28"/>
        </w:rPr>
        <w:t xml:space="preserve"> (01.01.2022 бастап қолданысқа енгізіледі); 11.07.2022 </w:t>
      </w:r>
      <w:r>
        <w:rPr>
          <w:rFonts w:ascii="Times New Roman"/>
          <w:b w:val="false"/>
          <w:i w:val="false"/>
          <w:color w:val="000000"/>
          <w:sz w:val="28"/>
        </w:rPr>
        <w:t>№ 7-19-1</w:t>
      </w:r>
      <w:r>
        <w:rPr>
          <w:rFonts w:ascii="Times New Roman"/>
          <w:b w:val="false"/>
          <w:i w:val="false"/>
          <w:color w:val="ff0000"/>
          <w:sz w:val="28"/>
        </w:rPr>
        <w:t xml:space="preserve"> (01.01.2022 бастап қолданысқа енгізіледi); 05.10.2022 </w:t>
      </w:r>
      <w:r>
        <w:rPr>
          <w:rFonts w:ascii="Times New Roman"/>
          <w:b w:val="false"/>
          <w:i w:val="false"/>
          <w:color w:val="000000"/>
          <w:sz w:val="28"/>
        </w:rPr>
        <w:t>№ 7-21- 1</w:t>
      </w:r>
      <w:r>
        <w:rPr>
          <w:rFonts w:ascii="Times New Roman"/>
          <w:b w:val="false"/>
          <w:i w:val="false"/>
          <w:color w:val="ff0000"/>
          <w:sz w:val="28"/>
        </w:rPr>
        <w:t xml:space="preserve"> (01.01.2022 бастап қолданысқа енгізіледi) шешімдерімен; 16.11.2022 </w:t>
      </w:r>
      <w:r>
        <w:rPr>
          <w:rFonts w:ascii="Times New Roman"/>
          <w:b w:val="false"/>
          <w:i w:val="false"/>
          <w:color w:val="000000"/>
          <w:sz w:val="28"/>
        </w:rPr>
        <w:t>№ 7-22-1</w:t>
      </w:r>
      <w:r>
        <w:rPr>
          <w:rFonts w:ascii="Times New Roman"/>
          <w:b w:val="false"/>
          <w:i w:val="false"/>
          <w:color w:val="ff0000"/>
          <w:sz w:val="28"/>
        </w:rPr>
        <w:t xml:space="preserve"> (01.01.2022 бастап қолданысқа енгізіледi)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2"/>
    <w:bookmarkStart w:name="z28" w:id="23"/>
    <w:p>
      <w:pPr>
        <w:spacing w:after="0"/>
        <w:ind w:left="0"/>
        <w:jc w:val="both"/>
      </w:pPr>
      <w:r>
        <w:rPr>
          <w:rFonts w:ascii="Times New Roman"/>
          <w:b w:val="false"/>
          <w:i w:val="false"/>
          <w:color w:val="000000"/>
          <w:sz w:val="28"/>
        </w:rPr>
        <w:t>
      2)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3"/>
    <w:bookmarkStart w:name="z29" w:id="24"/>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4)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6"/>
    <w:bookmarkStart w:name="z32" w:id="27"/>
    <w:p>
      <w:pPr>
        <w:spacing w:after="0"/>
        <w:ind w:left="0"/>
        <w:jc w:val="both"/>
      </w:pPr>
      <w:r>
        <w:rPr>
          <w:rFonts w:ascii="Times New Roman"/>
          <w:b w:val="false"/>
          <w:i w:val="false"/>
          <w:color w:val="000000"/>
          <w:sz w:val="28"/>
        </w:rPr>
        <w:t>
      6) мыналардан:</w:t>
      </w:r>
    </w:p>
    <w:bookmarkEnd w:id="27"/>
    <w:bookmarkStart w:name="z33" w:id="2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8"/>
    <w:bookmarkStart w:name="z34" w:id="29"/>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9"/>
    <w:bookmarkStart w:name="z35" w:id="30"/>
    <w:p>
      <w:pPr>
        <w:spacing w:after="0"/>
        <w:ind w:left="0"/>
        <w:jc w:val="both"/>
      </w:pPr>
      <w:r>
        <w:rPr>
          <w:rFonts w:ascii="Times New Roman"/>
          <w:b w:val="false"/>
          <w:i w:val="false"/>
          <w:color w:val="000000"/>
          <w:sz w:val="28"/>
        </w:rPr>
        <w:t>
      7) тіркелген салық;</w:t>
      </w:r>
    </w:p>
    <w:bookmarkEnd w:id="30"/>
    <w:bookmarkStart w:name="z36" w:id="31"/>
    <w:p>
      <w:pPr>
        <w:spacing w:after="0"/>
        <w:ind w:left="0"/>
        <w:jc w:val="both"/>
      </w:pPr>
      <w:r>
        <w:rPr>
          <w:rFonts w:ascii="Times New Roman"/>
          <w:b w:val="false"/>
          <w:i w:val="false"/>
          <w:color w:val="000000"/>
          <w:sz w:val="28"/>
        </w:rPr>
        <w:t>
      8) мыналарға: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3" w:id="38"/>
    <w:p>
      <w:pPr>
        <w:spacing w:after="0"/>
        <w:ind w:left="0"/>
        <w:jc w:val="both"/>
      </w:pPr>
      <w:r>
        <w:rPr>
          <w:rFonts w:ascii="Times New Roman"/>
          <w:b w:val="false"/>
          <w:i w:val="false"/>
          <w:color w:val="000000"/>
          <w:sz w:val="28"/>
        </w:rPr>
        <w:t>
      9)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10) қызметтің жекелеген түрлерімен айналысу құқығы үшін лицензиялық алым;</w:t>
      </w:r>
    </w:p>
    <w:bookmarkEnd w:id="39"/>
    <w:bookmarkStart w:name="z45" w:id="40"/>
    <w:p>
      <w:pPr>
        <w:spacing w:after="0"/>
        <w:ind w:left="0"/>
        <w:jc w:val="both"/>
      </w:pPr>
      <w:r>
        <w:rPr>
          <w:rFonts w:ascii="Times New Roman"/>
          <w:b w:val="false"/>
          <w:i w:val="false"/>
          <w:color w:val="000000"/>
          <w:sz w:val="28"/>
        </w:rPr>
        <w:t>
      11) қызметтің жекелеген түрлерiмен айналысуға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12)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13)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14) жылжымалы мүлік кепілін және кеменің немесе жасалып жатқан кеменің ипотекасын мемлекеттік тіркегені үшін алым;</w:t>
      </w:r>
    </w:p>
    <w:bookmarkEnd w:id="43"/>
    <w:bookmarkStart w:name="z49" w:id="44"/>
    <w:p>
      <w:pPr>
        <w:spacing w:after="0"/>
        <w:ind w:left="0"/>
        <w:jc w:val="both"/>
      </w:pPr>
      <w:r>
        <w:rPr>
          <w:rFonts w:ascii="Times New Roman"/>
          <w:b w:val="false"/>
          <w:i w:val="false"/>
          <w:color w:val="000000"/>
          <w:sz w:val="28"/>
        </w:rPr>
        <w:t>
      15)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16) республикалық бюджет есебіне жазылатын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6"/>
    <w:bookmarkStart w:name="z62" w:id="57"/>
    <w:p>
      <w:pPr>
        <w:spacing w:after="0"/>
        <w:ind w:left="0"/>
        <w:jc w:val="both"/>
      </w:pPr>
      <w:r>
        <w:rPr>
          <w:rFonts w:ascii="Times New Roman"/>
          <w:b w:val="false"/>
          <w:i w:val="false"/>
          <w:color w:val="000000"/>
          <w:sz w:val="28"/>
        </w:rPr>
        <w:t>
      5)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64"/>
    <w:bookmarkStart w:name="z70" w:id="65"/>
    <w:p>
      <w:pPr>
        <w:spacing w:after="0"/>
        <w:ind w:left="0"/>
        <w:jc w:val="both"/>
      </w:pPr>
      <w:r>
        <w:rPr>
          <w:rFonts w:ascii="Times New Roman"/>
          <w:b w:val="false"/>
          <w:i w:val="false"/>
          <w:color w:val="000000"/>
          <w:sz w:val="28"/>
        </w:rPr>
        <w:t>
      6. Облыстық бюджеттен аудандық бюджетке 2022 жылға берілетін бюджеттік субвенциялар 4 393 728,0 мың теңге сомасында көзделсін.</w:t>
      </w:r>
    </w:p>
    <w:bookmarkEnd w:id="65"/>
    <w:bookmarkStart w:name="z71" w:id="66"/>
    <w:p>
      <w:pPr>
        <w:spacing w:after="0"/>
        <w:ind w:left="0"/>
        <w:jc w:val="both"/>
      </w:pPr>
      <w:r>
        <w:rPr>
          <w:rFonts w:ascii="Times New Roman"/>
          <w:b w:val="false"/>
          <w:i w:val="false"/>
          <w:color w:val="000000"/>
          <w:sz w:val="28"/>
        </w:rPr>
        <w:t>
      7. 2022 жылға арналған аудандық бюджетте республикалық бюджеттен нысаналы трансферттердің түсімдері ескерілсін.</w:t>
      </w:r>
    </w:p>
    <w:bookmarkEnd w:id="66"/>
    <w:bookmarkStart w:name="z72" w:id="67"/>
    <w:p>
      <w:pPr>
        <w:spacing w:after="0"/>
        <w:ind w:left="0"/>
        <w:jc w:val="both"/>
      </w:pPr>
      <w:r>
        <w:rPr>
          <w:rFonts w:ascii="Times New Roman"/>
          <w:b w:val="false"/>
          <w:i w:val="false"/>
          <w:color w:val="000000"/>
          <w:sz w:val="28"/>
        </w:rPr>
        <w:t xml:space="preserve">
      Көрсетілген республикалық бюджеттен берілетін нысаналы трансферттерді бөлу Солтүстік Қазақстан облысы Айыртау ауданы әкімдігінің "2022-2024 жылдарға арналған Айыртау ауданының бюджетін бекіту туралы" Айыртау аудандық мәслихатының шешімін іске асыру туралы" қаулысымен айқындалады. </w:t>
      </w:r>
    </w:p>
    <w:bookmarkEnd w:id="67"/>
    <w:bookmarkStart w:name="z73" w:id="68"/>
    <w:p>
      <w:pPr>
        <w:spacing w:after="0"/>
        <w:ind w:left="0"/>
        <w:jc w:val="both"/>
      </w:pPr>
      <w:r>
        <w:rPr>
          <w:rFonts w:ascii="Times New Roman"/>
          <w:b w:val="false"/>
          <w:i w:val="false"/>
          <w:color w:val="000000"/>
          <w:sz w:val="28"/>
        </w:rPr>
        <w:t>
      8. 2022 жылға арналған аудандық бюджетінде мамандарды әлеуметтік қолдау шараларын іске асыруға республикалық бюджеттен бюджеттік кредиттер ескерілсін.</w:t>
      </w:r>
    </w:p>
    <w:bookmarkEnd w:id="68"/>
    <w:bookmarkStart w:name="z74" w:id="69"/>
    <w:p>
      <w:pPr>
        <w:spacing w:after="0"/>
        <w:ind w:left="0"/>
        <w:jc w:val="both"/>
      </w:pPr>
      <w:r>
        <w:rPr>
          <w:rFonts w:ascii="Times New Roman"/>
          <w:b w:val="false"/>
          <w:i w:val="false"/>
          <w:color w:val="000000"/>
          <w:sz w:val="28"/>
        </w:rPr>
        <w:t>
      Бюджеттік кредиттердің сомаларын бөлу Солтүстік Қазақстан облысы Айыртау ауданы әкімдігінің "2022-2024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9"/>
    <w:bookmarkStart w:name="z75" w:id="70"/>
    <w:p>
      <w:pPr>
        <w:spacing w:after="0"/>
        <w:ind w:left="0"/>
        <w:jc w:val="both"/>
      </w:pPr>
      <w:r>
        <w:rPr>
          <w:rFonts w:ascii="Times New Roman"/>
          <w:b w:val="false"/>
          <w:i w:val="false"/>
          <w:color w:val="000000"/>
          <w:sz w:val="28"/>
        </w:rPr>
        <w:t>
      9. 2022 жылға арналған аудандық бюджетте облыстық бюджеттен нысаналы трансферттер ескерілсін.</w:t>
      </w:r>
    </w:p>
    <w:bookmarkEnd w:id="70"/>
    <w:bookmarkStart w:name="z76" w:id="71"/>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Айыртау ауданы әкімдігінің "2022-2024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71"/>
    <w:bookmarkStart w:name="z77" w:id="72"/>
    <w:p>
      <w:pPr>
        <w:spacing w:after="0"/>
        <w:ind w:left="0"/>
        <w:jc w:val="both"/>
      </w:pPr>
      <w:r>
        <w:rPr>
          <w:rFonts w:ascii="Times New Roman"/>
          <w:b w:val="false"/>
          <w:i w:val="false"/>
          <w:color w:val="000000"/>
          <w:sz w:val="28"/>
        </w:rPr>
        <w:t xml:space="preserve">
      10. 2022 жылға арналған аудандық бюджетте ауылдық округтердің бюджеттеріне берілетін бюджеттік субвенциялар 211 255,0 мың теңге сомасында белгіленсін оның ішінде: </w:t>
      </w:r>
    </w:p>
    <w:bookmarkEnd w:id="72"/>
    <w:bookmarkStart w:name="z78" w:id="73"/>
    <w:p>
      <w:pPr>
        <w:spacing w:after="0"/>
        <w:ind w:left="0"/>
        <w:jc w:val="both"/>
      </w:pPr>
      <w:r>
        <w:rPr>
          <w:rFonts w:ascii="Times New Roman"/>
          <w:b w:val="false"/>
          <w:i w:val="false"/>
          <w:color w:val="000000"/>
          <w:sz w:val="28"/>
        </w:rPr>
        <w:t>
      Антоновка ауылдық округіне – 16 237,0 мың теңге;</w:t>
      </w:r>
    </w:p>
    <w:bookmarkEnd w:id="73"/>
    <w:bookmarkStart w:name="z79" w:id="74"/>
    <w:p>
      <w:pPr>
        <w:spacing w:after="0"/>
        <w:ind w:left="0"/>
        <w:jc w:val="both"/>
      </w:pPr>
      <w:r>
        <w:rPr>
          <w:rFonts w:ascii="Times New Roman"/>
          <w:b w:val="false"/>
          <w:i w:val="false"/>
          <w:color w:val="000000"/>
          <w:sz w:val="28"/>
        </w:rPr>
        <w:t>
      Арықбалық ауылдық округіне – 18 678,0 мың теңге;</w:t>
      </w:r>
    </w:p>
    <w:bookmarkEnd w:id="74"/>
    <w:bookmarkStart w:name="z80" w:id="75"/>
    <w:p>
      <w:pPr>
        <w:spacing w:after="0"/>
        <w:ind w:left="0"/>
        <w:jc w:val="both"/>
      </w:pPr>
      <w:r>
        <w:rPr>
          <w:rFonts w:ascii="Times New Roman"/>
          <w:b w:val="false"/>
          <w:i w:val="false"/>
          <w:color w:val="000000"/>
          <w:sz w:val="28"/>
        </w:rPr>
        <w:t>
      Володар ауылдық округіне – 19 882,0 мың теңге;</w:t>
      </w:r>
    </w:p>
    <w:bookmarkEnd w:id="75"/>
    <w:bookmarkStart w:name="z81" w:id="76"/>
    <w:p>
      <w:pPr>
        <w:spacing w:after="0"/>
        <w:ind w:left="0"/>
        <w:jc w:val="both"/>
      </w:pPr>
      <w:r>
        <w:rPr>
          <w:rFonts w:ascii="Times New Roman"/>
          <w:b w:val="false"/>
          <w:i w:val="false"/>
          <w:color w:val="000000"/>
          <w:sz w:val="28"/>
        </w:rPr>
        <w:t>
      Гусаковка ауылдық округіне – 14 530,0 мың теңге;</w:t>
      </w:r>
    </w:p>
    <w:bookmarkEnd w:id="76"/>
    <w:bookmarkStart w:name="z82" w:id="77"/>
    <w:p>
      <w:pPr>
        <w:spacing w:after="0"/>
        <w:ind w:left="0"/>
        <w:jc w:val="both"/>
      </w:pPr>
      <w:r>
        <w:rPr>
          <w:rFonts w:ascii="Times New Roman"/>
          <w:b w:val="false"/>
          <w:i w:val="false"/>
          <w:color w:val="000000"/>
          <w:sz w:val="28"/>
        </w:rPr>
        <w:t>
      Елецкий ауылдық округіне – 9 297,0 мың теңге;</w:t>
      </w:r>
    </w:p>
    <w:bookmarkEnd w:id="77"/>
    <w:bookmarkStart w:name="z83" w:id="78"/>
    <w:p>
      <w:pPr>
        <w:spacing w:after="0"/>
        <w:ind w:left="0"/>
        <w:jc w:val="both"/>
      </w:pPr>
      <w:r>
        <w:rPr>
          <w:rFonts w:ascii="Times New Roman"/>
          <w:b w:val="false"/>
          <w:i w:val="false"/>
          <w:color w:val="000000"/>
          <w:sz w:val="28"/>
        </w:rPr>
        <w:t>
      Имантау ауылдық округіне – 15 942,0 мың теңге;</w:t>
      </w:r>
    </w:p>
    <w:bookmarkEnd w:id="78"/>
    <w:bookmarkStart w:name="z84" w:id="79"/>
    <w:p>
      <w:pPr>
        <w:spacing w:after="0"/>
        <w:ind w:left="0"/>
        <w:jc w:val="both"/>
      </w:pPr>
      <w:r>
        <w:rPr>
          <w:rFonts w:ascii="Times New Roman"/>
          <w:b w:val="false"/>
          <w:i w:val="false"/>
          <w:color w:val="000000"/>
          <w:sz w:val="28"/>
        </w:rPr>
        <w:t>
      Қамсақты ауылдық округіне – 16 089,0 мың теңге;</w:t>
      </w:r>
    </w:p>
    <w:bookmarkEnd w:id="79"/>
    <w:bookmarkStart w:name="z85" w:id="80"/>
    <w:p>
      <w:pPr>
        <w:spacing w:after="0"/>
        <w:ind w:left="0"/>
        <w:jc w:val="both"/>
      </w:pPr>
      <w:r>
        <w:rPr>
          <w:rFonts w:ascii="Times New Roman"/>
          <w:b w:val="false"/>
          <w:i w:val="false"/>
          <w:color w:val="000000"/>
          <w:sz w:val="28"/>
        </w:rPr>
        <w:t>
      Казанка ауылдық округіне – 13 740,0 мың теңге;</w:t>
      </w:r>
    </w:p>
    <w:bookmarkEnd w:id="80"/>
    <w:bookmarkStart w:name="z86" w:id="81"/>
    <w:p>
      <w:pPr>
        <w:spacing w:after="0"/>
        <w:ind w:left="0"/>
        <w:jc w:val="both"/>
      </w:pPr>
      <w:r>
        <w:rPr>
          <w:rFonts w:ascii="Times New Roman"/>
          <w:b w:val="false"/>
          <w:i w:val="false"/>
          <w:color w:val="000000"/>
          <w:sz w:val="28"/>
        </w:rPr>
        <w:t>
      Қаратал ауылдық округіне – 15 431,0 мың теңге;</w:t>
      </w:r>
    </w:p>
    <w:bookmarkEnd w:id="81"/>
    <w:bookmarkStart w:name="z87" w:id="82"/>
    <w:p>
      <w:pPr>
        <w:spacing w:after="0"/>
        <w:ind w:left="0"/>
        <w:jc w:val="both"/>
      </w:pPr>
      <w:r>
        <w:rPr>
          <w:rFonts w:ascii="Times New Roman"/>
          <w:b w:val="false"/>
          <w:i w:val="false"/>
          <w:color w:val="000000"/>
          <w:sz w:val="28"/>
        </w:rPr>
        <w:t>
      Константиновка ауылдық округіне – 12 627,0 мың теңге;</w:t>
      </w:r>
    </w:p>
    <w:bookmarkEnd w:id="82"/>
    <w:bookmarkStart w:name="z88" w:id="83"/>
    <w:p>
      <w:pPr>
        <w:spacing w:after="0"/>
        <w:ind w:left="0"/>
        <w:jc w:val="both"/>
      </w:pPr>
      <w:r>
        <w:rPr>
          <w:rFonts w:ascii="Times New Roman"/>
          <w:b w:val="false"/>
          <w:i w:val="false"/>
          <w:color w:val="000000"/>
          <w:sz w:val="28"/>
        </w:rPr>
        <w:t xml:space="preserve">
      Лобанов ауылдық округіне – 14 430,0 мың теңге; </w:t>
      </w:r>
    </w:p>
    <w:bookmarkEnd w:id="83"/>
    <w:bookmarkStart w:name="z89" w:id="84"/>
    <w:p>
      <w:pPr>
        <w:spacing w:after="0"/>
        <w:ind w:left="0"/>
        <w:jc w:val="both"/>
      </w:pPr>
      <w:r>
        <w:rPr>
          <w:rFonts w:ascii="Times New Roman"/>
          <w:b w:val="false"/>
          <w:i w:val="false"/>
          <w:color w:val="000000"/>
          <w:sz w:val="28"/>
        </w:rPr>
        <w:t>
      Нижнебурлук ауылдық округіне – 12 871,0 мың теңге;</w:t>
      </w:r>
    </w:p>
    <w:bookmarkEnd w:id="84"/>
    <w:bookmarkStart w:name="z90" w:id="85"/>
    <w:p>
      <w:pPr>
        <w:spacing w:after="0"/>
        <w:ind w:left="0"/>
        <w:jc w:val="both"/>
      </w:pPr>
      <w:r>
        <w:rPr>
          <w:rFonts w:ascii="Times New Roman"/>
          <w:b w:val="false"/>
          <w:i w:val="false"/>
          <w:color w:val="000000"/>
          <w:sz w:val="28"/>
        </w:rPr>
        <w:t>
      Сырымбет ауылдық округіне – 14 870,0 мың теңге;</w:t>
      </w:r>
    </w:p>
    <w:bookmarkEnd w:id="85"/>
    <w:bookmarkStart w:name="z91" w:id="86"/>
    <w:p>
      <w:pPr>
        <w:spacing w:after="0"/>
        <w:ind w:left="0"/>
        <w:jc w:val="both"/>
      </w:pPr>
      <w:r>
        <w:rPr>
          <w:rFonts w:ascii="Times New Roman"/>
          <w:b w:val="false"/>
          <w:i w:val="false"/>
          <w:color w:val="000000"/>
          <w:sz w:val="28"/>
        </w:rPr>
        <w:t>
      Украин ауылдық округіне – 16 631,0 мың теңге.</w:t>
      </w:r>
    </w:p>
    <w:bookmarkEnd w:id="86"/>
    <w:bookmarkStart w:name="z92" w:id="87"/>
    <w:p>
      <w:pPr>
        <w:spacing w:after="0"/>
        <w:ind w:left="0"/>
        <w:jc w:val="both"/>
      </w:pPr>
      <w:r>
        <w:rPr>
          <w:rFonts w:ascii="Times New Roman"/>
          <w:b w:val="false"/>
          <w:i w:val="false"/>
          <w:color w:val="000000"/>
          <w:sz w:val="28"/>
        </w:rPr>
        <w:t>
      11. 2022 жылға арналған аудандық бюджетте ауылдық округтердің бюджеттеріне берілетін ағымдағы нысаналы трансферттер көзделсін.</w:t>
      </w:r>
    </w:p>
    <w:bookmarkEnd w:id="87"/>
    <w:bookmarkStart w:name="z93" w:id="88"/>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"2022-2024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88"/>
    <w:bookmarkStart w:name="z94" w:id="89"/>
    <w:p>
      <w:pPr>
        <w:spacing w:after="0"/>
        <w:ind w:left="0"/>
        <w:jc w:val="both"/>
      </w:pPr>
      <w:r>
        <w:rPr>
          <w:rFonts w:ascii="Times New Roman"/>
          <w:b w:val="false"/>
          <w:i w:val="false"/>
          <w:color w:val="000000"/>
          <w:sz w:val="28"/>
        </w:rPr>
        <w:t>
      12. 2022 жылға Айыртау аудандық жергілікті атқарушы органның резерві 40 418,8 мың теңге сомасында бекітілсін.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Айыртау аудандық мәслихатының 11.04.2022 </w:t>
      </w:r>
      <w:r>
        <w:rPr>
          <w:rFonts w:ascii="Times New Roman"/>
          <w:b w:val="false"/>
          <w:i w:val="false"/>
          <w:color w:val="000000"/>
          <w:sz w:val="28"/>
        </w:rPr>
        <w:t>№ 7-17-12</w:t>
      </w:r>
      <w:r>
        <w:rPr>
          <w:rFonts w:ascii="Times New Roman"/>
          <w:b w:val="false"/>
          <w:i w:val="false"/>
          <w:color w:val="ff0000"/>
          <w:sz w:val="28"/>
        </w:rPr>
        <w:t xml:space="preserve"> (01.01.2022 бастап қолданысқа енгізіледі); 05.10.2022 </w:t>
      </w:r>
      <w:r>
        <w:rPr>
          <w:rFonts w:ascii="Times New Roman"/>
          <w:b w:val="false"/>
          <w:i w:val="false"/>
          <w:color w:val="000000"/>
          <w:sz w:val="28"/>
        </w:rPr>
        <w:t>№ 7-21- 1</w:t>
      </w:r>
      <w:r>
        <w:rPr>
          <w:rFonts w:ascii="Times New Roman"/>
          <w:b w:val="false"/>
          <w:i w:val="false"/>
          <w:color w:val="ff0000"/>
          <w:sz w:val="28"/>
        </w:rPr>
        <w:t xml:space="preserve"> (01.01.2022 бастап қолданысқа енгізіледi) шешімдерімен; 16.11.2022 </w:t>
      </w:r>
      <w:r>
        <w:rPr>
          <w:rFonts w:ascii="Times New Roman"/>
          <w:b w:val="false"/>
          <w:i w:val="false"/>
          <w:color w:val="000000"/>
          <w:sz w:val="28"/>
        </w:rPr>
        <w:t>№ 7-22-1</w:t>
      </w:r>
      <w:r>
        <w:rPr>
          <w:rFonts w:ascii="Times New Roman"/>
          <w:b w:val="false"/>
          <w:i w:val="false"/>
          <w:color w:val="ff0000"/>
          <w:sz w:val="28"/>
        </w:rPr>
        <w:t xml:space="preserve"> (01.01.2022 бастап қолданысқа енгізіледi)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Аудан бюджетінде 2022 жылдың 1 қаңтарына қалыптасқан бюджет қаражатының бос қалдықтары және 2021 жылы пайдаланылмаған (толық пайдаланылмаған) республикалық және облыстық бюджеттерден нысаналы трансферттер мен кредиттерді қайтару есебінен 4-қосымшаға сәйкес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Айыртау аудандық мәслихатының 09.03.2022 </w:t>
      </w:r>
      <w:r>
        <w:rPr>
          <w:rFonts w:ascii="Times New Roman"/>
          <w:b w:val="false"/>
          <w:i w:val="false"/>
          <w:color w:val="000000"/>
          <w:sz w:val="28"/>
        </w:rPr>
        <w:t>№ 7-16-1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Солтүстік Қазақстан облысы Айыртау аудандық мәслихатының 09.03.2022 </w:t>
      </w:r>
      <w:r>
        <w:rPr>
          <w:rFonts w:ascii="Times New Roman"/>
          <w:b w:val="false"/>
          <w:i w:val="false"/>
          <w:color w:val="000000"/>
          <w:sz w:val="28"/>
        </w:rPr>
        <w:t>№ 7-16-1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14. Осы шешім 2022 жылдың 1 қаңтарынан бастап қолданысқа енгізіледі.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3" w:id="91"/>
    <w:p>
      <w:pPr>
        <w:spacing w:after="0"/>
        <w:ind w:left="0"/>
        <w:jc w:val="left"/>
      </w:pPr>
      <w:r>
        <w:rPr>
          <w:rFonts w:ascii="Times New Roman"/>
          <w:b/>
          <w:i w:val="false"/>
          <w:color w:val="000000"/>
        </w:rPr>
        <w:t xml:space="preserve"> 2022 жылға арналған Айыртау ауданының бюджеті</w:t>
      </w:r>
    </w:p>
    <w:bookmarkEnd w:id="9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09.03.2022 </w:t>
      </w:r>
      <w:r>
        <w:rPr>
          <w:rFonts w:ascii="Times New Roman"/>
          <w:b w:val="false"/>
          <w:i w:val="false"/>
          <w:color w:val="ff0000"/>
          <w:sz w:val="28"/>
        </w:rPr>
        <w:t>№ 7-16-1</w:t>
      </w:r>
      <w:r>
        <w:rPr>
          <w:rFonts w:ascii="Times New Roman"/>
          <w:b w:val="false"/>
          <w:i w:val="false"/>
          <w:color w:val="ff0000"/>
          <w:sz w:val="28"/>
        </w:rPr>
        <w:t xml:space="preserve"> (01.01.2022 бастап қолданысқа енгізіледі); 11.04.2022 </w:t>
      </w:r>
      <w:r>
        <w:rPr>
          <w:rFonts w:ascii="Times New Roman"/>
          <w:b w:val="false"/>
          <w:i w:val="false"/>
          <w:color w:val="ff0000"/>
          <w:sz w:val="28"/>
        </w:rPr>
        <w:t>№ 7-17-12</w:t>
      </w:r>
      <w:r>
        <w:rPr>
          <w:rFonts w:ascii="Times New Roman"/>
          <w:b w:val="false"/>
          <w:i w:val="false"/>
          <w:color w:val="ff0000"/>
          <w:sz w:val="28"/>
        </w:rPr>
        <w:t xml:space="preserve"> (01.01.2022 бастап қолданысқа енгізіледі) 13.05.2022 </w:t>
      </w:r>
      <w:r>
        <w:rPr>
          <w:rFonts w:ascii="Times New Roman"/>
          <w:b w:val="false"/>
          <w:i w:val="false"/>
          <w:color w:val="ff0000"/>
          <w:sz w:val="28"/>
        </w:rPr>
        <w:t>№ 7-18-1</w:t>
      </w:r>
      <w:r>
        <w:rPr>
          <w:rFonts w:ascii="Times New Roman"/>
          <w:b w:val="false"/>
          <w:i w:val="false"/>
          <w:color w:val="ff0000"/>
          <w:sz w:val="28"/>
        </w:rPr>
        <w:t xml:space="preserve"> (01.01.2022 бастап қолданысқа енгізіледі); 11.07.2022 </w:t>
      </w:r>
      <w:r>
        <w:rPr>
          <w:rFonts w:ascii="Times New Roman"/>
          <w:b w:val="false"/>
          <w:i w:val="false"/>
          <w:color w:val="ff0000"/>
          <w:sz w:val="28"/>
        </w:rPr>
        <w:t>№ 7-19-1</w:t>
      </w:r>
      <w:r>
        <w:rPr>
          <w:rFonts w:ascii="Times New Roman"/>
          <w:b w:val="false"/>
          <w:i w:val="false"/>
          <w:color w:val="ff0000"/>
          <w:sz w:val="28"/>
        </w:rPr>
        <w:t xml:space="preserve"> (01.01.2022 бастап қолданысқа енгізіледi); 05.10.2022 </w:t>
      </w:r>
      <w:r>
        <w:rPr>
          <w:rFonts w:ascii="Times New Roman"/>
          <w:b w:val="false"/>
          <w:i w:val="false"/>
          <w:color w:val="ff0000"/>
          <w:sz w:val="28"/>
        </w:rPr>
        <w:t>№ 7-21- 1</w:t>
      </w:r>
      <w:r>
        <w:rPr>
          <w:rFonts w:ascii="Times New Roman"/>
          <w:b w:val="false"/>
          <w:i w:val="false"/>
          <w:color w:val="ff0000"/>
          <w:sz w:val="28"/>
        </w:rPr>
        <w:t xml:space="preserve"> (01.01.2022 бастап қолданысқа енгізіледi) шешімдерімен; 16.11.2022 </w:t>
      </w:r>
      <w:r>
        <w:rPr>
          <w:rFonts w:ascii="Times New Roman"/>
          <w:b w:val="false"/>
          <w:i w:val="false"/>
          <w:color w:val="ff0000"/>
          <w:sz w:val="28"/>
        </w:rPr>
        <w:t>№ 7-22-1</w:t>
      </w:r>
      <w:r>
        <w:rPr>
          <w:rFonts w:ascii="Times New Roman"/>
          <w:b w:val="false"/>
          <w:i w:val="false"/>
          <w:color w:val="ff0000"/>
          <w:sz w:val="28"/>
        </w:rPr>
        <w:t xml:space="preserve"> (01.01.2022 бастап қолданысқа енгізіледi)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8 534 970,2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7 242 889,8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7 195 587,3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7 195 587,3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8 751 658,6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4 183 749,9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4 183 749,9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9" w:id="92"/>
    <w:p>
      <w:pPr>
        <w:spacing w:after="0"/>
        <w:ind w:left="0"/>
        <w:jc w:val="left"/>
      </w:pPr>
      <w:r>
        <w:rPr>
          <w:rFonts w:ascii="Times New Roman"/>
          <w:b/>
          <w:i w:val="false"/>
          <w:color w:val="000000"/>
        </w:rPr>
        <w:t xml:space="preserve"> 2023 жылға арналған Айыртау ауданының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5 380 936,0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4 412 876,0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4 412 876,0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5" w:id="93"/>
    <w:p>
      <w:pPr>
        <w:spacing w:after="0"/>
        <w:ind w:left="0"/>
        <w:jc w:val="left"/>
      </w:pPr>
      <w:r>
        <w:rPr>
          <w:rFonts w:ascii="Times New Roman"/>
          <w:b/>
          <w:i w:val="false"/>
          <w:color w:val="000000"/>
        </w:rPr>
        <w:t xml:space="preserve"> 2024 жылға арналған Айыртау ауданының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5 444 329,0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999 311,0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4 433 206,0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жылғы 1 қаңтардағы жағдай бойынша қалыптасқан бюджеттік қаражаттың бос қалдықтары және 2021 жылы пайдаланылмаған (толық пайдаланылмаған) республикалық және облыстық бюджеттерден берілген нысаналы трансферттер және кредиттерді қайтару есебінен аудандық бюджет шығыстары</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Айыртау аудандық мәслихатының 09.03.2022 </w:t>
      </w:r>
      <w:r>
        <w:rPr>
          <w:rFonts w:ascii="Times New Roman"/>
          <w:b w:val="false"/>
          <w:i w:val="false"/>
          <w:color w:val="ff0000"/>
          <w:sz w:val="28"/>
        </w:rPr>
        <w:t>№ 7-16-1</w:t>
      </w:r>
      <w:r>
        <w:rPr>
          <w:rFonts w:ascii="Times New Roman"/>
          <w:b w:val="false"/>
          <w:i w:val="false"/>
          <w:color w:val="ff0000"/>
          <w:sz w:val="28"/>
        </w:rPr>
        <w:t xml:space="preserve"> (01.01.2022 бастап қолданысқа енгізіледі) шешімімен.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Камсактинского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234 039,0</w:t>
            </w:r>
          </w:p>
        </w:tc>
      </w:tr>
    </w:tbl>
    <w:p>
      <w:pPr>
        <w:spacing w:after="0"/>
        <w:ind w:left="0"/>
        <w:jc w:val="both"/>
      </w:pPr>
      <w:r>
        <w:rPr>
          <w:rFonts w:ascii="Times New Roman"/>
          <w:b w:val="false"/>
          <w:i w:val="false"/>
          <w:color w:val="000000"/>
          <w:sz w:val="28"/>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