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2e17" w14:textId="5a52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кезеңдерде жеке тұлғалардың мемлекеттік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6 мамырдағы № 94 қаулысы. Солтүстік Қазақстан облысының Әділет департаментінде 2021 жылғы 11 мамырда № 7407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Орман кодексінің 15-бабы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қаупі жоғары кезеңдерде Солтүстік Қазақстан облысының мемлекеттік орман қоры аумағында жеке тұлғалардың болуына тыйым салынсын.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жарияланғаннан кейін Солтүстік Қазақстан облысы әкімдігінің интернет-ресурсында орналастыруды.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