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759" w14:textId="7fdd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5 сәуірдегі № 68 қаулысы. Солтүстік Қазақстан облысының Әділет департаментінде 2021 жылғы 6 сәуірде № 7272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"Өсiмдiк шаруашылығы өнiмiнiң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(килограмына, литріне)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тыңайтқыштарды (органикалық тыңайтқыштарды қоспағанда) субсидиялауға бюджеттік қаржы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08.12.2021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тонна, литр,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тукоқоспалары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тукоқоспалары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P-5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тыңайтқыш КАС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және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несепнәрі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сұрыпты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N-10, P-46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N-12, P-52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12:52, маркасы SiB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 МАР 12:52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маркасы: 10:46:0 (аммофос)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(күкірт-қышқыл калий)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(күкірт-қышқыл калий)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(I-ші сұрып, II-ші сұрып)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 ФСМ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 (NPK 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Жақсартылғантүйіршікті метрикалық құрамдынитроаммофоска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 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диаммофоска тыңайтқышы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8-20-30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тукоқоспалары)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күкірті бар азот-фосфор-калийлі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тыңайтқышы,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азот-фосфорлы күкіртті күрделі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құрамында күкірті бар күрделі азот-фосфорлы тыңайтқыш (NP+S-тыңайтқыш)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 тыңайтқыш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күрделі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маркалықұрамындакүкіртібаркүрделіазот-фосфорлытыңайтқыш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құрамында күкірті бар күрделі азот-фосфорлы тыңайтқыш (NP+S-тыңайтқыш)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құрамында күкірті бар күрделі азот-фосфорлы тыңайтқыш (NP+S-тыңайтқыш)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құрамында күкірті бар күрделі азот-фосфорлы тыңайтқыш (NP+S-тыңайтқыш)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құрамында күкірті бар азот-фосфорлы тыңайтқыш (NP+S-тыңайтқыш)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құрамында күкірті бар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құрамында күкірті бар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құрамында күкірті бар азот-фосфорлы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тыңайтқышы, (NPКS-тыңайтқыш)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4,0% кеміндеР2О5-9,6% кемінде, К2О-8,0% кемінде, SO3-12,0% кемінде, СаО-10,2% кемінде, MgO-0,5 %кемінде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 азоты-кемінде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(Р2О5-кемінде 14%, К2О-8,0% - ға дейін, СаО-кемінде 13,2%, MgO - кемінде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Р2О5-кемінде 13,1%, К2О- 7,0%-ға дейін, SО3- 7,0%-ға дейін, СаО-кемінде 13,3%, MgО-кемінде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(РЅ-тыңайтқыш)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кемінде 11,0%, SO 3-10,0%-ға дейін, СаО-кемінде 13,5%, MgO-кемінде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суда еритін,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А, Б маркалы тазартылған кристаллды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А, Б маркалы тазартылған кристаллды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 маркалы кристаллды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А, Б,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микроэлементтер бар "Микробиотыңайтқыштары" МЭРС" ерітінділері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фитоқосылысы, Mo-2,0 фитоқосылысы, Cu-1,0 фитоқосылысы, Zn-2,5 фитоқосылысы, Mn-1,0 фитоқосылысы, Сo-0,5 фитоқосылысы, B-0,5 фитоқосылысы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Yara Liva Calcinit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микроэлементтерібаркешендісудаеритін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(қоңыркристалон)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DTPA темір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тыңайтқышы, DTPA темір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түйіршектелген микротыңайтқышы маркасы ДТПА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 темір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 темір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маркасы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EDTA мырыш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EDTA мырыш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микроэлементтер хелатты Ультрамаг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 марганец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 марганец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кристалды микроэлементтер хелатты Ультрамаг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EDTA мыс хелаты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кристалды микроэлементтер хелатты Ультрамаг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 адьюванттар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(магний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 маркасы А (I-ші сорт, II-ші сорт, III-ші сорт)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Multi-K GG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калийлі техникалық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(магний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аминқышқылдар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дықылдар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13:40:13+MЭмаркалысудаеритін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15:15:30+1,5MgO+МЭмаркалысудаеритін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18:18:18+3MgO+МЭмаркалысудаеритін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поли-гиброки-карбоқышқылдар-20%, N-2, 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Аминқышқылы, тазартылған гумус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33, жалпы N-9,8, органикалық зат-48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ашытуға арналған арпа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ашытуға арналған арпа)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аминқышқылдар- 10, полисахаридтер-6,1, ауксиндер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аминқышқылдар-33; органикалық заттардың жалпы саны - 48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(Маркасы А, Маркасы 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маркасыА: N-15,38,MgO-2,04,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"POTENCIA"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13-6-26+8 маркалы CaO Growfert+Micro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15-5-30+2MgO маркалы Growfert+Micro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15-30-15 маркалы Growfert+Micro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18-18-18+1MgO маркалы Growfert+Micro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маркалы Growfert+Micro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Growfert+Micro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"Ferromax"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аммоний-0,6, нитратты-0,7, органикалық 1,7, P2O5-1, K2O-1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(КН2РО3 фосфит калий нысандағы Р және К), салицил қышқылы, бетаиндер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грамм/литр, гумин қышқылы-38,9 грамм/литр, фульвоқышқылдар-7,6, N-0,14 грамм/литр, P2O5-16,7 грамм/литр, K2O-29,8 грамм/литр, Fe-312 миллиграмм/литр, CaO-5670 мг/л, MgO-671 миллиграмм/литр, Co-0,051 миллиграмм/литр, Zn-0,23 миллиграмм/литр, Cu-0,30, миллиграмм/литр, Mn-31,4 миллиграмм/литр, Mo-0,10 миллиграмм/литр, Si2O-631 миллиграмм/литр, құрғақ қалдығы– 84 грамм/литр, күл – 55,8 %, pH-7,2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Микрокешен"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қышқылдар– 2,30%; моносахаридтер-0,00403%, фитогормондар–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қышқылдар– 5,30 %; моносахаридтер – 0,00379 %; фитогормондар – 0,00043 %; гумин қышқылы – 0,25 %, фульвоқышқылдар – 0,045 %.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қышқылдар– 5,30 %; моносахаридтер – 0,00379 %; фитогормондар– 0,00043 %; гумин қышқылы – 0,25 %, фульвоқышқылдар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қышқылдар– 7,20%; моносахаридтер – 0,00329 %; фитогормондар–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моносахаридтер – 0,00347 %; фитогормондар–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моносахаридтер – 0,00365 %;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 – 4,26 %; органикалық қышқылдар– 16,5 %; моносахаридтер – 0,00417 %; фитогормондар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 -25грамм литр, аминқышқылдар -25, өсімдіктердің өсуі мен иммунитетін стимуляторлары - 10 грамм 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 -25 грамм литр, аминқышқылдар -25 грамм литр, өсімдіктердің өсуі мен иммунитетін стимуляторлары - 10 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 -85 грамм литр, өсімдіктердің өсуі мен иммунитетін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-25грамм литр, аминқышқылдар — 25 грамм литр, өсімдіктердің өсуі мен иммунитетін стимуляторлары — 10 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-25грамм литр, аминқышқылдар -25 грамм литр, өсімдіктердің өсуі мен иммунитетін стимуляторлары – 10грамм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 литр, аминқышқылдар — 25 грамм литр, өсімдіктердің өсуі мен иммунитетін стимуляторлары — 10 грамм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12%, фульвоқышқылдар 2%, органикалық төмен молекулалы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 мен минералды тыңайтқыштардың су қоспасы. NPK=0,08-0,05-0,8 органикалық заттар– 5,5% ондағы гуматтар– 4,3%, фульваттар – 1,04%, кинетин,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ондағы цитокинин, ауксин элиситоры, дәрумендер В1,В2,С, РР,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и пептидтер - 62,5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EDTA, DTPA, EDDHA хелаттар)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EDTA, DTPA, EDDHA хелаттар)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EDTA, DTPA, EDDHA хелаттар)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EDTA, DTPA, EDDHA хелаттар)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EDTA, DTPA, EDDHA хелаттар)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аминқышқылдар-5,1;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тыңайтқышы, аммоний нитраты бар тотықтырғыш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 бар NPK тыңайтқышы, формуласы: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көміртектер-15%,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шайыртас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шайыртас қышқылы 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арахидон қышқылы -0,0001; тритерпен қышқылы-0,2;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күміс ионы-0,05; аминқышқыл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қышқылы-7; фульвоқышқылдар-3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 аминқышқылы 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L аминқышқылы-пролин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кемінде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пентаоксид, калий 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заттары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 гумин қышқылдары 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кемінде 2x10 1 миллиграмм тірі жасушалар мен споралар)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тұздары, БМВ-гумин қышқылдары-1, фитоспорин-М (титр кемінде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 гумин қышқылдары -2, фитоспорин-М (титр кемінде 5x10 КОЕ/ миллиграмм)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(Хелаттар)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 -7,5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аминқышқылдар 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 -3, фитогормондар-22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аминқышқылдар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қышқылы-9,6, гидроксикарбон қышқылдары-2,4, бактериялық штаммдардың сублимацияланған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гидроксикарбонқышқылдары -20,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ішінде,органикалық-2, соның ішінде, несепнәр -18, гуминқышқылы (гуматтар)-6, гидроксикарбонқышқылдары -2, аминқышқылдар-6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ішінде, органикалық-2, соның ішінде, несепнәр - 6, Сu агентпен - 3,5, Mn агентпен -3,5, Zn агентпен -0,25, гидроксикарбон қышқылдары 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соның ішінде, органикалық - 2 бос зат - 1,2-1,7, бос затқа жалпы органикалық зат - 80-85, құрғақ органикалық заттағы жалпы гуминді сығынды (ЖГС) - 90-95, ЖГС гумин қышқылы табиғи- 95-96, фульвоқышқылдар ЖГС табиғи- 4-5, гидроксикарбон қышқылдары -16,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жалпы- 15, соның ішінде, органикалық-2, соның ішінде, несепнәр - 1, соның ішінде, нитратты - 12, Zn агентпен -12, гидроксикарбонқышқылдары 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ішінде, органикалық - 2, несепнәр - 10, MgO агентпен- 4, B бороэтаноломин - 2, агентпен - 0,1, Cu агентпен - 0,8, Fe агентпен - 5, Mn агентпен –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жалпы- 10, соның ішінде, органикалық - 1,5, B бороэтаноломин - 12, Мо агентпен - 1, гуминқышқылы (гуматтар) - 4, гидроксикарбонқышқылдары -4,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соның ішінде - 1,5, соның ішінде, Р2О5- 1,5, соның ішінде, К2О - 1,5, соның ішінде, жалпы органикалық зат - 75-80, құрғақ органикалық заттағы жалпы гуминді сығынды (ЖГС) - 90-95, гумин қышқылы ЖГС табиғи - 54-56, гумин қышқылы (калий тұзы) ЖГС - 40, ЖГС табиғи фульвоқышқылдар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соның ішінде - 1,2-1,7, соның ішінде, жалпы органикалық зат - 80-85, соның ішінде, жалпы гуминді сығынды (ЖГС) - 90-95, гумин қышқылы ЖГС табиғи - 95-96, фульвоқышқылдар ЖГС табиғи- 4-5, гидроксикарбон қышқылдары -16,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жалпы- 3,5, соның ішінде, органикалық - 0,25, несепнәр - 3,25, K2O агентпен - 2,5, P2O5 - агентпен - 0,50, MgO агентпен - 0,10, B бороэтаноломин - 0,10, агентпен - 0,01, Cu агентпен - 0,05, Fe агентпен - 0,12, Mn агентом - 0,10, Mo агентпен - 1, Zn агентпен - 0,12, гумин қышқылы (гуматтар) - 7, гидроксикарбон қышқылдары -0,60, аминқышқылдар-2,40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 19,0-23,4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 19,0-23,4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аминқышқылдар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Cульфатнесепнәрі (pH-Opti)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нитраттый -4,7, N карбамид 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Калий 450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- 24, бос аминқышқылдар - 13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12,5, соның ішінде, бос аминқышқылдар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ішінде, нитратты - 2,8, несепнәр - 0,2, Zn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"Альфо-Гроу" ВР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"Майлылар" маркалы "Альфо-Гроу" ВР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"Дәнділер" маркалы "Альфо-Гроу" ВР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"Бұршақтылар" маркалы "Альфо-Гроу" ВР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соның ішінде, органикалық- 0,25, несепнәр - 3,25, K2O агентпен - 2,50, P2O5 - агентпен 0,50, MgO агентпен - 0,10, B бороэтаноломин - 0,10, агентпен - 0,01, Cu агентпен - 0,05, Fe агентпен - 0,12, Mn агентпен - 0,10, Mo агентпен - 0,03, Zn агентпен - 0,12, гумин қышқылы (гуматы) - 7, гидроксикарбон қышқылдары -0,60, аминқышқылдар-2,40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мультикешені" маркалы "Оракул"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ішінде,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ішінде, N – 5,2, SO3 – 7,3, аминқышқылдар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ішінде,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ішінде,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ішінде, N – 7,3, SO3 – 9,3, аминқышқылдар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ішінде, N – 3, SO3 – 7,5, аминқышқылдар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ішінде, N – 7,1, аминқышқылдар – 20,3)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___________№ 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 тыңайтқыштарды қоспағанда) субсидиялауға бюджеттік қаржы көлемдері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08.12.2021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