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aad7" w14:textId="f03a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басына арналған жемшөп шығындарының құнын арзандатуға субсидиялар нормативтерін, субсидия алушыларға қойылатын өлшемшарттарын және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Солтүстік Қазақстан облысы әкімдігінің 2021 жылғы 2 ақпандағы № 15 қаулысы. Солтүстік Қазақстан облысының Әділет департаментінде 2021 жылғы 4 ақпанда № 7113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әкімдігінің 09.12.2021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қағидаларына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Солтүстік Қазақстан облысы әкімдігінің 09.12.2021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әкімдігінің 09.12.2021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қаулының 2-қосымшасына сәйкес 2021 жылға арналған Солтүстік Қазақстан облысы бойынша ауыл шаруашылығы жануарларының аналық басына арналған жемшөп шығындарының құнын арзандатуға субсидиялар нормативтері, субсидия алушыларға қойылатын өлшемшарттарын және субсидиялар алуға арналған өтінім беру мерзімдері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әкімдігінің 09.12.2021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қаулысына 1-қосымша</w:t>
            </w:r>
          </w:p>
        </w:tc>
      </w:tr>
    </w:tbl>
    <w:p>
      <w:pPr>
        <w:spacing w:after="0"/>
        <w:ind w:left="0"/>
        <w:jc w:val="left"/>
      </w:pPr>
      <w:r>
        <w:rPr>
          <w:rFonts w:ascii="Times New Roman"/>
          <w:b/>
          <w:i w:val="false"/>
          <w:color w:val="000000"/>
        </w:rPr>
        <w:t xml:space="preserve">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27.04.2021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бастап қолданысқа енгізіледі) қаулысымен; 09.12.2021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қаулысымен; 27.12.2021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және етті-сүтті мал шаруашылығы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асыл тұқымды аналық басы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
Аустралия, АҚШ, Солтүстік және Оңтүстік Америка, Еуропа</w:t>
            </w:r>
          </w:p>
          <w:bookmarkEnd w:id="7"/>
          <w:p>
            <w:pPr>
              <w:spacing w:after="20"/>
              <w:ind w:left="20"/>
              <w:jc w:val="both"/>
            </w:pPr>
            <w:r>
              <w:rPr>
                <w:rFonts w:ascii="Times New Roman"/>
                <w:b w:val="false"/>
                <w:i w:val="false"/>
                <w:color w:val="000000"/>
                <w:sz w:val="20"/>
              </w:rPr>
              <w:t>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Тірідей салмағы,</w:t>
            </w:r>
          </w:p>
          <w:bookmarkEnd w:id="8"/>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Сүтті және сүтті-етті тұқымдардың асыл тұқымды бұқасының</w:t>
            </w:r>
          </w:p>
          <w:bookmarkEnd w:id="9"/>
          <w:p>
            <w:pPr>
              <w:spacing w:after="20"/>
              <w:ind w:left="20"/>
              <w:jc w:val="both"/>
            </w:pPr>
            <w:r>
              <w:rPr>
                <w:rFonts w:ascii="Times New Roman"/>
                <w:b w:val="false"/>
                <w:i w:val="false"/>
                <w:color w:val="000000"/>
                <w:sz w:val="20"/>
              </w:rPr>
              <w:t>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Тәуелсіз Мемлекеттер Достастығы, Украина елдерінен</w:t>
            </w:r>
          </w:p>
          <w:bookmarkEnd w:id="10"/>
          <w:p>
            <w:pPr>
              <w:spacing w:after="20"/>
              <w:ind w:left="20"/>
              <w:jc w:val="both"/>
            </w:pPr>
            <w:r>
              <w:rPr>
                <w:rFonts w:ascii="Times New Roman"/>
                <w:b w:val="false"/>
                <w:i w:val="false"/>
                <w:color w:val="000000"/>
                <w:sz w:val="20"/>
              </w:rPr>
              <w:t>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Аустралия, АҚШ, Солтүстік және Оңтүстік Америка, Еуропа</w:t>
            </w:r>
          </w:p>
          <w:bookmarkEnd w:id="11"/>
          <w:p>
            <w:pPr>
              <w:spacing w:after="20"/>
              <w:ind w:left="20"/>
              <w:jc w:val="both"/>
            </w:pPr>
            <w:r>
              <w:rPr>
                <w:rFonts w:ascii="Times New Roman"/>
                <w:b w:val="false"/>
                <w:i w:val="false"/>
                <w:color w:val="000000"/>
                <w:sz w:val="20"/>
              </w:rPr>
              <w:t>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48 923 093,44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2 201 539,205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447 904,080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246 045,780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Осы жылы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ұрықтандырылған</w:t>
            </w:r>
          </w:p>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Ата-енелік/ата-тектік нысандағы асыл тұқымды тәуліктік балапан</w:t>
            </w:r>
          </w:p>
          <w:bookmarkEnd w:id="13"/>
          <w:p>
            <w:pPr>
              <w:spacing w:after="20"/>
              <w:ind w:left="20"/>
              <w:jc w:val="both"/>
            </w:pPr>
            <w:r>
              <w:rPr>
                <w:rFonts w:ascii="Times New Roman"/>
                <w:b w:val="false"/>
                <w:i w:val="false"/>
                <w:color w:val="000000"/>
                <w:sz w:val="20"/>
              </w:rPr>
              <w:t>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Сатып алынған</w:t>
            </w:r>
          </w:p>
          <w:bookmarkEnd w:id="14"/>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Асыл тұқымды құстардан алынған жұмыртқа бағытындағы</w:t>
            </w:r>
          </w:p>
          <w:bookmarkEnd w:id="15"/>
          <w:p>
            <w:pPr>
              <w:spacing w:after="20"/>
              <w:ind w:left="20"/>
              <w:jc w:val="both"/>
            </w:pPr>
            <w:r>
              <w:rPr>
                <w:rFonts w:ascii="Times New Roman"/>
                <w:b w:val="false"/>
                <w:i w:val="false"/>
                <w:color w:val="000000"/>
                <w:sz w:val="20"/>
              </w:rPr>
              <w:t>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Сатып алынған</w:t>
            </w:r>
          </w:p>
          <w:bookmarkEnd w:id="16"/>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212 277 694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254 733,2328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Бас/ шағылыстыру</w:t>
            </w:r>
          </w:p>
          <w:bookmarkEnd w:id="17"/>
          <w:p>
            <w:pPr>
              <w:spacing w:after="20"/>
              <w:ind w:left="20"/>
              <w:jc w:val="both"/>
            </w:pPr>
            <w:r>
              <w:rPr>
                <w:rFonts w:ascii="Times New Roman"/>
                <w:b w:val="false"/>
                <w:i w:val="false"/>
                <w:color w:val="000000"/>
                <w:sz w:val="20"/>
              </w:rPr>
              <w:t xml:space="preserve">
маусымы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шошқалар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xml:space="preserve">
Шошқалардың аналық және шошқа басын толықтыратын басымен </w:t>
            </w:r>
          </w:p>
          <w:bookmarkEnd w:id="18"/>
          <w:p>
            <w:pPr>
              <w:spacing w:after="20"/>
              <w:ind w:left="20"/>
              <w:jc w:val="both"/>
            </w:pPr>
            <w:r>
              <w:rPr>
                <w:rFonts w:ascii="Times New Roman"/>
                <w:b w:val="false"/>
                <w:i w:val="false"/>
                <w:color w:val="000000"/>
                <w:sz w:val="20"/>
              </w:rPr>
              <w:t>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Бас/ шағылыстыру</w:t>
            </w:r>
          </w:p>
          <w:bookmarkEnd w:id="19"/>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6 781 272,0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 аналық басының азығына жұмсалған шығындар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400 басқа дейінгі сүтті және сүтті-етті бағыттағы ірі қара малдың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(400 бастан басталатын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ірі қара мал)</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шошқалар)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жылқылар)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қойлар)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бюджеттік қаражат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9 350 785,0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6" w:id="20"/>
    <w:p>
      <w:pPr>
        <w:spacing w:after="0"/>
        <w:ind w:left="0"/>
        <w:jc w:val="left"/>
      </w:pPr>
      <w:r>
        <w:rPr>
          <w:rFonts w:ascii="Times New Roman"/>
          <w:b/>
          <w:i w:val="false"/>
          <w:color w:val="000000"/>
        </w:rPr>
        <w:t xml:space="preserve"> 2021 жылға арналған Солтүстік Қазақстан облысы бойынша ауыл шаруашылығы жануарларының аналық басына арналған жемшөп шығындарының құнын арзандату бағыты бойынша нормативтер, өлшемшарттар, өтінім беру мерзімдері</w:t>
      </w:r>
    </w:p>
    <w:bookmarkEnd w:id="20"/>
    <w:p>
      <w:pPr>
        <w:spacing w:after="0"/>
        <w:ind w:left="0"/>
        <w:jc w:val="both"/>
      </w:pPr>
      <w:r>
        <w:rPr>
          <w:rFonts w:ascii="Times New Roman"/>
          <w:b w:val="false"/>
          <w:i w:val="false"/>
          <w:color w:val="ff0000"/>
          <w:sz w:val="28"/>
        </w:rPr>
        <w:t xml:space="preserve">
      Ескерту. Шешім 2-қосымшамен толықтырылды - Солтүстік Қазақстан облысы әкімдігінің 09.12.2021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1"/>
          <w:p>
            <w:pPr>
              <w:spacing w:after="20"/>
              <w:ind w:left="20"/>
              <w:jc w:val="both"/>
            </w:pPr>
            <w:r>
              <w:rPr>
                <w:rFonts w:ascii="Times New Roman"/>
                <w:b w:val="false"/>
                <w:i w:val="false"/>
                <w:color w:val="000000"/>
                <w:sz w:val="20"/>
              </w:rPr>
              <w:t>
ағымдағы жылғы 1 желтоқсаннан 20 желтоқсанға</w:t>
            </w:r>
          </w:p>
          <w:bookmarkEnd w:id="21"/>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 (50 бастан 400 басқа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2"/>
          <w:p>
            <w:pPr>
              <w:spacing w:after="20"/>
              <w:ind w:left="20"/>
              <w:jc w:val="both"/>
            </w:pPr>
            <w:r>
              <w:rPr>
                <w:rFonts w:ascii="Times New Roman"/>
                <w:b w:val="false"/>
                <w:i w:val="false"/>
                <w:color w:val="000000"/>
                <w:sz w:val="20"/>
              </w:rPr>
              <w:t>
1) жасы 18 айдан кемінде 50 аналық мал басының болуы;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 (400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1) жасы 18 айдан кемінде 400 аналық мал басының болуы;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1) жасы 18 айдан кемінде 50 аналық мал басының болуы;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1) жасы 12 айдан кемінде 50 аналық мал басының болуы;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6"/>
          <w:p>
            <w:pPr>
              <w:spacing w:after="20"/>
              <w:ind w:left="20"/>
              <w:jc w:val="both"/>
            </w:pPr>
            <w:r>
              <w:rPr>
                <w:rFonts w:ascii="Times New Roman"/>
                <w:b w:val="false"/>
                <w:i w:val="false"/>
                <w:color w:val="000000"/>
                <w:sz w:val="20"/>
              </w:rPr>
              <w:t>
1) жасы 36 айдан кемінде 50 аналық мал басының болуы;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7"/>
          <w:p>
            <w:pPr>
              <w:spacing w:after="20"/>
              <w:ind w:left="20"/>
              <w:jc w:val="both"/>
            </w:pPr>
            <w:r>
              <w:rPr>
                <w:rFonts w:ascii="Times New Roman"/>
                <w:b w:val="false"/>
                <w:i w:val="false"/>
                <w:color w:val="000000"/>
                <w:sz w:val="20"/>
              </w:rPr>
              <w:t>
1) жасы 12 айдан кемінде 50 аналық мал басының болуы;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bl>
    <w:bookmarkStart w:name="z76" w:id="28"/>
    <w:p>
      <w:pPr>
        <w:spacing w:after="0"/>
        <w:ind w:left="0"/>
        <w:jc w:val="both"/>
      </w:pPr>
      <w:r>
        <w:rPr>
          <w:rFonts w:ascii="Times New Roman"/>
          <w:b w:val="false"/>
          <w:i w:val="false"/>
          <w:color w:val="000000"/>
          <w:sz w:val="28"/>
        </w:rPr>
        <w:t>
      Ескертпе:</w:t>
      </w:r>
    </w:p>
    <w:bookmarkEnd w:id="28"/>
    <w:bookmarkStart w:name="z77" w:id="29"/>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29"/>
    <w:bookmarkStart w:name="z78" w:id="30"/>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