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d4be" w14:textId="7b9d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аумағында карантин режимін енгізе отырып, карантин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5 мамырдағы № 2/262 қаулысы. Алматы қаласы Әділет департаментінде 2021 жылғы 5 мамырда № 1701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 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карантиндік объектілердің түрлері бойынша аудандар бөлінісінде Алматы қаласының аумағында карантин режимін енгізе отырып, жалпы ауданы 52,9 гектар жерге карантин аймағы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ресми интернет-ресурста орналастыруды қамтамасыз етсін.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М.С. Қиқымовқа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аумағында карантин режимін енгізе отырып, карантин</w:t>
      </w:r>
      <w:r>
        <w:br/>
      </w:r>
      <w:r>
        <w:rPr>
          <w:rFonts w:ascii="Times New Roman"/>
          <w:b/>
          <w:i w:val="false"/>
          <w:color w:val="000000"/>
        </w:rPr>
        <w:t>аймағын белгілеуге арналған карантиндік нысандардың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2962"/>
        <w:gridCol w:w="3062"/>
        <w:gridCol w:w="5985"/>
      </w:tblGrid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аудандары бойынша карантиндік объектілердің таралу ошақтары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объектілердің түрлері бойынша залалданған жер көлемі,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зиянкестің түрі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аурудың түрі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Жұпсыз жібек көбелегі - Lymantria dispar L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бактериялық күйігі - Erwinia amylovora (Burill) Winslow etal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ауданы, барлығы: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"Тұңғыш Президент" саябағы Дулати даңғылы, 1/2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 корпорациясы" жауапкершілігі шектеулі серіктестігі, мекенжайы: Әйтеке би/Панфилов көшесінің қиылысы 62/94, ошақтың орналасқан жері - Президент резиденциясының бағы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ауданы, барлығы: "Медеу" Мемлекеттік өңірлік табиғи паркі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ошақтың орналасқан жері: "Бутаковка" шағын ауданы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"Экопост"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"Көпір"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ауданы: "Медеу" Мемлекеттік өңірлік табиғи паркі Оның ішінде ошақтың орналасқан жері: Баум саябағы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 барлығы: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