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6a46" w14:textId="a266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2020 жылғы 23 желтоқсандағы № 335/67 "2021 - 2023 жылдарға арналған Успен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18 қазандағы № 58/9 шешімі. Қазақстан Республикасының Әділет министрлігінде 2021 жылғы 21 қазанда № 24836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"2021 - 2023 жылдарға арналған Успен аудандық бюджеті туралы" 2020 жылғы 23 желтоқсандағы № 335/67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7111 болып тіркелген)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Успен аудандық бюджеті тиісінше 1, 2,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7 669 813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566 190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7 098 744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7 715 093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76 443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нөлге тең;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121 723 мың теңге.";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ауылдық округтердің бюджеттеріне ағымдағы нысаналы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70 889 мың теңге – мемлекеттік әкімшілік қызметшілердің еңбегіне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7 910 мың теңге – елді мекендерді абаттандыру және көгалдандыру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195 488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4 929 мың теңге – елді мекендердегі көшелерді жарықтандыруға.";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Успен ауданының жергілікті атқарушы органының 2021 жылға арналған резерві 2 072 мың теңге сомада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