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d5f7" w14:textId="b09d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Аққулы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2021 жылғы 24 желтоқсандағы № 52/11 шешімі. Қазақстан Республикасының Әділет министрлігінде 2021 жылғы 27 желтоқсандағы № 26046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Аққулы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Аққулы аудандық бюджеті тиісінше 1, 2, 3 - қосымшаларына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7808549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7117605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7943659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54905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- 190015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190015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бюджетінде облыстық бюджеттен берілетін субвенция көлемі 3667516 мың теңге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округтердің бюджеттеріне берілетін субвенциялардың көлемдері 2022 жылға арналған аудан бюджетінде жалпы сомасы 368 889 мың теңге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51 996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округі– 29 873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округі– 34 240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округі– 31 490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округі– 42 103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28 547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38 276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30 816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33 786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47 762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округтердің бюджеттеріне берілетін субвенциялардың көлемдері 2023 жылға арналған аудан бюджетінде жалпы сомасы 349 599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39 672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30 884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26 550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33 267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28 164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29 255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–34 118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24 956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35 626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67 107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округтердің бюджеттеріне берілетін субвенциялардың көлемдері 2024 жылға арналған аудан бюджетінде жалпы сомасы 364 582 мың теңге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38 059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31 972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27 265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35 376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30 567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округі– 31 218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37 038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27 394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52 476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53 217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жергілікті атқарушы органның резерві 11911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11321 мың теңге – азаматтық қызметшілердің жекелеген санаттарының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43744 мың теңге – спорт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121849 мың теңге – "Ауыл-Ел бесігі" жобасы шеңберінде Қызылағаш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69745 мың теңге – "Ауыл-Ел бесігі" жобасы шеңберінде Қарақала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8594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31290 мың теңге – көлік және коммуникация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5645 мың теңге – ағымдағы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5262 мың теңге – ауылдық округтердегі мемлекеттік қызметшілердің сыйлықақысын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Аққулы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аудандық бюджеті (өзгерістермен)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Аққулы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52/11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52/11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–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