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e571" w14:textId="779e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1 жылғы 29 сәуірдегі "Аққулы аудандық мәслихатының 2019 жылғы 19 шілдедегі "Алушылардың жекелеген санаттары үшін атаулы күндер мен мереке күндеріне әлеуметтік көмектің мөлшерлерін белгілеу туралы" № 212/43 шешімінің күші жойылды деп тану туралы" № 27/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1 жылғы 29 сәуірдегі № 27/3 шешімі. Павлодар облысының Әділет департаментінде 2021 жылғы 14 мамырда № 72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 -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у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19 жылғы 19 шілдедегі "Алушылардың жекелеген санаттары үшін атаулы күндер мен мереке күндеріне әлеуметтік көмектің мөлшерлерін белгілеу туралы" № 212/4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0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және мәдени даму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Аққу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 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