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51e2" w14:textId="2d35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6 қаңтардағы "Ертіс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273-63-6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23 сәуірдегі № 20-4-7 шешімі. Павлодар облысының Әділет департаментінде 2021 жылғы 4 мамырда № 7269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2021 жылғы 6 қаңтардағы "Ертіс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273-63-6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7175 болып тіркелген, 2021 жылғы 13 қаңтарда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Ертіс ауданында жиналыс, митинг нысанында бейбіт жиналыстарды ұйымдастыру және өткізу үшін арнайы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ауылының Б. Рамазанов және Қажымұқан көшелерінің қиылысындағы алаң. Жиналыс, митинг нысанында бейбіт жиналыстарды ұйымдастыру және өткізу үшін шекті толу нормасы - екі жүз елу адам.".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