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e396" w14:textId="36ce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8 қаңтардағы "Баянауыл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376/67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19 сәуірдегі № 21/3 шешімі. Павлодар облысының Әділет департаментінде 2021 жылғы 22 сәуірде № 7257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8 қаңтардағы "Баянауыл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376/67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7173 болып тіркелген, 2021 жылғы 13 қаңтарда Қазақстан Республикасы нормативтік құқықтық актілерінің электрондық түрде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Баянауыл ауданында жиналыс, митинг нысанында бейбіт жиналыстарды ұйымдастыру және өткізу үшін арнайы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ауылының Мұхтар Әуезов көшесі бойынша орналасқан Ұлы Отан соғысында қаза тапқандарға арналған ескерткіш алаңы. Жиналыс, митинг нысанында бейбіт жиналыстарды ұйымдастыру және өткізу үшін шекті толу нормасы – екі жүз адам.".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заңдылық, азаматтардың өтініш-шағымдарын қабылдау және аграрлық мәселелер мен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