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d34d" w14:textId="3e9d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2021 жылғы 5 наурыздағы № 39 қаулысы. Павлодар облысының Әділет департаментінде 2021 жылғы 10 наурызда № 7221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коммуналдық мемлекеттік кәсіпорындарының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коммуналдық мемлекеттік кәсіпорындарының таза кірісінің</w:t>
      </w:r>
      <w:r>
        <w:br/>
      </w:r>
      <w:r>
        <w:rPr>
          <w:rFonts w:ascii="Times New Roman"/>
          <w:b/>
          <w:i w:val="false"/>
          <w:color w:val="000000"/>
        </w:rPr>
        <w:t>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250 000 001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