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f60a" w14:textId="b66f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ауылдық округінің Мәмәйіт Омаров атындағы ауылының Ақжол, М.Омаров, Ақсу көшелеріне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қалаcы Мәмәйіт Омаров атындағы ауылдық округі әкімінің 2021 жылғы 29 маусымдағы № 1-03/5 шешімі. Қазақстан Республикасының Әділет министрлігінде 2021 жылғы 8 шілдеде № 23355 болып тіркелді. Күші жойылды - Павлодар облысы Ақсу қалаcы Мәмәйіт Омаров атындағы ауылдық округі әкімінің 2021 жылғы 16 қарашадағы № 1-03/9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қалаcы Мәмәйіт Омаров атындағы ауылдық округі әкімінің 16.11.2021 № 1-03/9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Ақсу қаласы бас мемлекеттік ветеренариялық-санитариялық инспекторының 2021 жылғы 12 мамырдың № 2-19/227 ұсынысына сәйкес, Мәмәйіт Омаров атындағы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ауылдық округінің Мәмәйіт Омаров атындағы ауылының: Ақжол, М.Омаров, Ақсу көшелеріне ірі қара малдардың бруцеллез ауруының анықталуына байланысты шектеу іс-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Мәмәйіт Омаров атындағы ауылдық округінің әкімі 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