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72bfd" w14:textId="0e72b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облыстық мәслихатының 2020 жылғы 11 желтоқсандағы "2021 - 2023 жылдарға арналған облыстық бюджет туралы" № 534/44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мәслихатының 2021 жылғы 26 қарашадағы № 78/8 шешімі. Қазақстан Республикасының Әділет министрлігінде 2021 жылғы 7 желтоқсанда № 25589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Павлодар облыстық мәслихаты ШЕШТІ:</w:t>
      </w:r>
    </w:p>
    <w:bookmarkEnd w:id="0"/>
    <w:bookmarkStart w:name="z2" w:id="1"/>
    <w:p>
      <w:pPr>
        <w:spacing w:after="0"/>
        <w:ind w:left="0"/>
        <w:jc w:val="both"/>
      </w:pPr>
      <w:r>
        <w:rPr>
          <w:rFonts w:ascii="Times New Roman"/>
          <w:b w:val="false"/>
          <w:i w:val="false"/>
          <w:color w:val="000000"/>
          <w:sz w:val="28"/>
        </w:rPr>
        <w:t xml:space="preserve">
      1. Павлодар облыстық мәслихатының "2021 - 2023 жылдарға арналған облыстық бюджет туралы" 2020 жылғы 11 желтоқсандағы № 534/44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7101 болып тіркелген)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1) көрсетілген шешімнің </w:t>
      </w:r>
      <w:r>
        <w:rPr>
          <w:rFonts w:ascii="Times New Roman"/>
          <w:b w:val="false"/>
          <w:i w:val="false"/>
          <w:color w:val="000000"/>
          <w:sz w:val="28"/>
        </w:rPr>
        <w:t xml:space="preserve">1-тармағы </w:t>
      </w:r>
      <w:r>
        <w:rPr>
          <w:rFonts w:ascii="Times New Roman"/>
          <w:b w:val="false"/>
          <w:i w:val="false"/>
          <w:color w:val="000000"/>
          <w:sz w:val="28"/>
        </w:rPr>
        <w:t>келесі редакцияда жазылсын:</w:t>
      </w:r>
    </w:p>
    <w:bookmarkEnd w:id="2"/>
    <w:p>
      <w:pPr>
        <w:spacing w:after="0"/>
        <w:ind w:left="0"/>
        <w:jc w:val="both"/>
      </w:pPr>
      <w:r>
        <w:rPr>
          <w:rFonts w:ascii="Times New Roman"/>
          <w:b w:val="false"/>
          <w:i w:val="false"/>
          <w:color w:val="000000"/>
          <w:sz w:val="28"/>
        </w:rPr>
        <w:t>
       "1. 2021 - 2023 жылдарға арналған облыстық бюджет тиісінше 1, 2 және 3-қосымшаларға сәйкес, соның ішінде 2021 жылға арналған келесі көлемдерде бекітілсін:</w:t>
      </w:r>
    </w:p>
    <w:p>
      <w:pPr>
        <w:spacing w:after="0"/>
        <w:ind w:left="0"/>
        <w:jc w:val="both"/>
      </w:pPr>
      <w:r>
        <w:rPr>
          <w:rFonts w:ascii="Times New Roman"/>
          <w:b w:val="false"/>
          <w:i w:val="false"/>
          <w:color w:val="000000"/>
          <w:sz w:val="28"/>
        </w:rPr>
        <w:t>
      1) кірістер – 333923689 мың теңге, соның ішінде:</w:t>
      </w:r>
    </w:p>
    <w:p>
      <w:pPr>
        <w:spacing w:after="0"/>
        <w:ind w:left="0"/>
        <w:jc w:val="both"/>
      </w:pPr>
      <w:r>
        <w:rPr>
          <w:rFonts w:ascii="Times New Roman"/>
          <w:b w:val="false"/>
          <w:i w:val="false"/>
          <w:color w:val="000000"/>
          <w:sz w:val="28"/>
        </w:rPr>
        <w:t xml:space="preserve">
      салықтық түсімдер – 46217998 мың теңге; </w:t>
      </w:r>
    </w:p>
    <w:p>
      <w:pPr>
        <w:spacing w:after="0"/>
        <w:ind w:left="0"/>
        <w:jc w:val="both"/>
      </w:pPr>
      <w:r>
        <w:rPr>
          <w:rFonts w:ascii="Times New Roman"/>
          <w:b w:val="false"/>
          <w:i w:val="false"/>
          <w:color w:val="000000"/>
          <w:sz w:val="28"/>
        </w:rPr>
        <w:t>
      салықтық емес түсімдер – 3651222 мың теңге;</w:t>
      </w:r>
    </w:p>
    <w:p>
      <w:pPr>
        <w:spacing w:after="0"/>
        <w:ind w:left="0"/>
        <w:jc w:val="both"/>
      </w:pPr>
      <w:r>
        <w:rPr>
          <w:rFonts w:ascii="Times New Roman"/>
          <w:b w:val="false"/>
          <w:i w:val="false"/>
          <w:color w:val="000000"/>
          <w:sz w:val="28"/>
        </w:rPr>
        <w:t>
      негізгі капиталды сатудан түсетін түсімдер – 526 мың теңге;</w:t>
      </w:r>
    </w:p>
    <w:p>
      <w:pPr>
        <w:spacing w:after="0"/>
        <w:ind w:left="0"/>
        <w:jc w:val="both"/>
      </w:pPr>
      <w:r>
        <w:rPr>
          <w:rFonts w:ascii="Times New Roman"/>
          <w:b w:val="false"/>
          <w:i w:val="false"/>
          <w:color w:val="000000"/>
          <w:sz w:val="28"/>
        </w:rPr>
        <w:t>
      трансферттер түсімі – 284053943 мың теңге;</w:t>
      </w:r>
    </w:p>
    <w:p>
      <w:pPr>
        <w:spacing w:after="0"/>
        <w:ind w:left="0"/>
        <w:jc w:val="both"/>
      </w:pPr>
      <w:r>
        <w:rPr>
          <w:rFonts w:ascii="Times New Roman"/>
          <w:b w:val="false"/>
          <w:i w:val="false"/>
          <w:color w:val="000000"/>
          <w:sz w:val="28"/>
        </w:rPr>
        <w:t xml:space="preserve">
      2) шығындар – 336804290 мың теңге; </w:t>
      </w:r>
    </w:p>
    <w:p>
      <w:pPr>
        <w:spacing w:after="0"/>
        <w:ind w:left="0"/>
        <w:jc w:val="both"/>
      </w:pPr>
      <w:r>
        <w:rPr>
          <w:rFonts w:ascii="Times New Roman"/>
          <w:b w:val="false"/>
          <w:i w:val="false"/>
          <w:color w:val="000000"/>
          <w:sz w:val="28"/>
        </w:rPr>
        <w:t>
      3) таза бюджеттік кредиттеу – 3570734 мың теңге, соның ішінде:</w:t>
      </w:r>
    </w:p>
    <w:p>
      <w:pPr>
        <w:spacing w:after="0"/>
        <w:ind w:left="0"/>
        <w:jc w:val="both"/>
      </w:pPr>
      <w:r>
        <w:rPr>
          <w:rFonts w:ascii="Times New Roman"/>
          <w:b w:val="false"/>
          <w:i w:val="false"/>
          <w:color w:val="000000"/>
          <w:sz w:val="28"/>
        </w:rPr>
        <w:t>
      бюджеттік кредиттер – 11593523 мың теңге;</w:t>
      </w:r>
    </w:p>
    <w:p>
      <w:pPr>
        <w:spacing w:after="0"/>
        <w:ind w:left="0"/>
        <w:jc w:val="both"/>
      </w:pPr>
      <w:r>
        <w:rPr>
          <w:rFonts w:ascii="Times New Roman"/>
          <w:b w:val="false"/>
          <w:i w:val="false"/>
          <w:color w:val="000000"/>
          <w:sz w:val="28"/>
        </w:rPr>
        <w:t>
      бюджеттік кредиттерді өтеу – 8022789 мың теңге;</w:t>
      </w:r>
    </w:p>
    <w:p>
      <w:pPr>
        <w:spacing w:after="0"/>
        <w:ind w:left="0"/>
        <w:jc w:val="both"/>
      </w:pPr>
      <w:r>
        <w:rPr>
          <w:rFonts w:ascii="Times New Roman"/>
          <w:b w:val="false"/>
          <w:i w:val="false"/>
          <w:color w:val="000000"/>
          <w:sz w:val="28"/>
        </w:rPr>
        <w:t>
      4) қаржы активтерімен операциялар бойынша сальдо – 2513122 мың теңге, соның ішінде:</w:t>
      </w:r>
    </w:p>
    <w:p>
      <w:pPr>
        <w:spacing w:after="0"/>
        <w:ind w:left="0"/>
        <w:jc w:val="both"/>
      </w:pPr>
      <w:r>
        <w:rPr>
          <w:rFonts w:ascii="Times New Roman"/>
          <w:b w:val="false"/>
          <w:i w:val="false"/>
          <w:color w:val="000000"/>
          <w:sz w:val="28"/>
        </w:rPr>
        <w:t>
      қаржы активтерін сатып алу – 2518780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5658 мың теңге;</w:t>
      </w:r>
    </w:p>
    <w:p>
      <w:pPr>
        <w:spacing w:after="0"/>
        <w:ind w:left="0"/>
        <w:jc w:val="both"/>
      </w:pPr>
      <w:r>
        <w:rPr>
          <w:rFonts w:ascii="Times New Roman"/>
          <w:b w:val="false"/>
          <w:i w:val="false"/>
          <w:color w:val="000000"/>
          <w:sz w:val="28"/>
        </w:rPr>
        <w:t>
      5) бюджет тапшылығы (профициті) – -8964457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8964457 мың теңге.";</w:t>
      </w:r>
    </w:p>
    <w:bookmarkStart w:name="z4" w:id="3"/>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 xml:space="preserve">2-тармағы </w:t>
      </w:r>
      <w:r>
        <w:rPr>
          <w:rFonts w:ascii="Times New Roman"/>
          <w:b w:val="false"/>
          <w:i w:val="false"/>
          <w:color w:val="000000"/>
          <w:sz w:val="28"/>
        </w:rPr>
        <w:t>келесі редакцияда жазылсын:</w:t>
      </w:r>
    </w:p>
    <w:bookmarkEnd w:id="3"/>
    <w:p>
      <w:pPr>
        <w:spacing w:after="0"/>
        <w:ind w:left="0"/>
        <w:jc w:val="both"/>
      </w:pPr>
      <w:r>
        <w:rPr>
          <w:rFonts w:ascii="Times New Roman"/>
          <w:b w:val="false"/>
          <w:i w:val="false"/>
          <w:color w:val="000000"/>
          <w:sz w:val="28"/>
        </w:rPr>
        <w:t xml:space="preserve">
       "2. Аудандық (облыстық маңызы бар қалалар) бюджеттеріне салықтан түскен түсімдердің жалпы сомасын 2021 жылға келесі мөлшерлерде үлестіру бекітілсін: </w:t>
      </w:r>
    </w:p>
    <w:p>
      <w:pPr>
        <w:spacing w:after="0"/>
        <w:ind w:left="0"/>
        <w:jc w:val="both"/>
      </w:pPr>
      <w:r>
        <w:rPr>
          <w:rFonts w:ascii="Times New Roman"/>
          <w:b w:val="false"/>
          <w:i w:val="false"/>
          <w:color w:val="000000"/>
          <w:sz w:val="28"/>
        </w:rPr>
        <w:t>
      1)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w:t>
      </w:r>
    </w:p>
    <w:p>
      <w:pPr>
        <w:spacing w:after="0"/>
        <w:ind w:left="0"/>
        <w:jc w:val="both"/>
      </w:pPr>
      <w:r>
        <w:rPr>
          <w:rFonts w:ascii="Times New Roman"/>
          <w:b w:val="false"/>
          <w:i w:val="false"/>
          <w:color w:val="000000"/>
          <w:sz w:val="28"/>
        </w:rPr>
        <w:t>
      Аққулы, Ақтоғай, Баянауыл, Ертіс, Май, Павлодар, Тереңкөл, Успен, Шарбақты аудандарына, Ақсу, Павлодар, Екібастұз қалаларына – 100 пайыз, Железин ауданына – 9,9 пайыз;</w:t>
      </w:r>
    </w:p>
    <w:p>
      <w:pPr>
        <w:spacing w:after="0"/>
        <w:ind w:left="0"/>
        <w:jc w:val="both"/>
      </w:pPr>
      <w:r>
        <w:rPr>
          <w:rFonts w:ascii="Times New Roman"/>
          <w:b w:val="false"/>
          <w:i w:val="false"/>
          <w:color w:val="000000"/>
          <w:sz w:val="28"/>
        </w:rPr>
        <w:t xml:space="preserve">
      2) бірыңғай жиынтық төлемді төлеген жеке тұлғалардан жеке табыс салығын қоса алғанда, төлем көзінен салық салынбайтын табыстардан жеке табыс салығы бойынша: </w:t>
      </w:r>
    </w:p>
    <w:p>
      <w:pPr>
        <w:spacing w:after="0"/>
        <w:ind w:left="0"/>
        <w:jc w:val="both"/>
      </w:pPr>
      <w:r>
        <w:rPr>
          <w:rFonts w:ascii="Times New Roman"/>
          <w:b w:val="false"/>
          <w:i w:val="false"/>
          <w:color w:val="000000"/>
          <w:sz w:val="28"/>
        </w:rPr>
        <w:t>
      Аққулы, Ақтоғай, Баянауыл, Железин, Ертіс, Май, Павлодар, Тереңкөл, Успен, Шарбақты аудандарына, Ақсу, Павлодар, Екібастұз қалаларына – 100 пайыз;</w:t>
      </w:r>
    </w:p>
    <w:p>
      <w:pPr>
        <w:spacing w:after="0"/>
        <w:ind w:left="0"/>
        <w:jc w:val="both"/>
      </w:pPr>
      <w:r>
        <w:rPr>
          <w:rFonts w:ascii="Times New Roman"/>
          <w:b w:val="false"/>
          <w:i w:val="false"/>
          <w:color w:val="000000"/>
          <w:sz w:val="28"/>
        </w:rPr>
        <w:t xml:space="preserve">
      3) төлем көзінен салық салынатын табыстардан және шетел азаматтарының төлем көзінен салық салынбайтын табыстарынан жеке табыс салығы бойынша: </w:t>
      </w:r>
    </w:p>
    <w:p>
      <w:pPr>
        <w:spacing w:after="0"/>
        <w:ind w:left="0"/>
        <w:jc w:val="both"/>
      </w:pPr>
      <w:r>
        <w:rPr>
          <w:rFonts w:ascii="Times New Roman"/>
          <w:b w:val="false"/>
          <w:i w:val="false"/>
          <w:color w:val="000000"/>
          <w:sz w:val="28"/>
        </w:rPr>
        <w:t>
      Аққулы, Ақтоғай, Баянауыл, Железин, Ертіс, Май, Павлодар, Тереңкөл, Успен, Шарбақты аудандарына – 100 пайыз, Ақсу – 84,5 пайыз, Павлодар – 50 пайыз, Екібастұз қалаларына – 48 пайыз;</w:t>
      </w:r>
    </w:p>
    <w:p>
      <w:pPr>
        <w:spacing w:after="0"/>
        <w:ind w:left="0"/>
        <w:jc w:val="both"/>
      </w:pPr>
      <w:r>
        <w:rPr>
          <w:rFonts w:ascii="Times New Roman"/>
          <w:b w:val="false"/>
          <w:i w:val="false"/>
          <w:color w:val="000000"/>
          <w:sz w:val="28"/>
        </w:rPr>
        <w:t xml:space="preserve">
      4) әлеуметтік салық бойынша: </w:t>
      </w:r>
    </w:p>
    <w:p>
      <w:pPr>
        <w:spacing w:after="0"/>
        <w:ind w:left="0"/>
        <w:jc w:val="both"/>
      </w:pPr>
      <w:r>
        <w:rPr>
          <w:rFonts w:ascii="Times New Roman"/>
          <w:b w:val="false"/>
          <w:i w:val="false"/>
          <w:color w:val="000000"/>
          <w:sz w:val="28"/>
        </w:rPr>
        <w:t>
      Аққулы, Ақтоғай, Баянауыл, Железин, Ертіс, Май, Павлодар, Тереңкөл, Успен, Шарбақты аудандарына – 100 пайыз, Ақсу – 84,5 пайыз, Павлодар – 50 пайыз, Екібастұз қалаларына – 48 пайыз.";</w:t>
      </w:r>
    </w:p>
    <w:bookmarkStart w:name="z5" w:id="4"/>
    <w:p>
      <w:pPr>
        <w:spacing w:after="0"/>
        <w:ind w:left="0"/>
        <w:jc w:val="both"/>
      </w:pPr>
      <w:r>
        <w:rPr>
          <w:rFonts w:ascii="Times New Roman"/>
          <w:b w:val="false"/>
          <w:i w:val="false"/>
          <w:color w:val="000000"/>
          <w:sz w:val="28"/>
        </w:rPr>
        <w:t xml:space="preserve">
      3) көрсетілген шешімнің </w:t>
      </w:r>
      <w:r>
        <w:rPr>
          <w:rFonts w:ascii="Times New Roman"/>
          <w:b w:val="false"/>
          <w:i w:val="false"/>
          <w:color w:val="000000"/>
          <w:sz w:val="28"/>
        </w:rPr>
        <w:t xml:space="preserve">3-тармағы </w:t>
      </w:r>
      <w:r>
        <w:rPr>
          <w:rFonts w:ascii="Times New Roman"/>
          <w:b w:val="false"/>
          <w:i w:val="false"/>
          <w:color w:val="000000"/>
          <w:sz w:val="28"/>
        </w:rPr>
        <w:t>келесі редакцияда жазылсын:</w:t>
      </w:r>
    </w:p>
    <w:bookmarkEnd w:id="4"/>
    <w:p>
      <w:pPr>
        <w:spacing w:after="0"/>
        <w:ind w:left="0"/>
        <w:jc w:val="both"/>
      </w:pPr>
      <w:r>
        <w:rPr>
          <w:rFonts w:ascii="Times New Roman"/>
          <w:b w:val="false"/>
          <w:i w:val="false"/>
          <w:color w:val="000000"/>
          <w:sz w:val="28"/>
        </w:rPr>
        <w:t xml:space="preserve">
       "3. Аудандық (облыстық маңызы бар қалалар) бюджеттерден облыстық бюджетке салықтардан түскен түсімдердің жалпы сомасын 2021 жылға келесі мөлшерлерде үлестіру белгіленсін: </w:t>
      </w:r>
    </w:p>
    <w:p>
      <w:pPr>
        <w:spacing w:after="0"/>
        <w:ind w:left="0"/>
        <w:jc w:val="both"/>
      </w:pPr>
      <w:r>
        <w:rPr>
          <w:rFonts w:ascii="Times New Roman"/>
          <w:b w:val="false"/>
          <w:i w:val="false"/>
          <w:color w:val="000000"/>
          <w:sz w:val="28"/>
        </w:rPr>
        <w:t>
      1)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Железин аудандық бюджетінен – 90,1 пайыз;</w:t>
      </w:r>
    </w:p>
    <w:p>
      <w:pPr>
        <w:spacing w:after="0"/>
        <w:ind w:left="0"/>
        <w:jc w:val="both"/>
      </w:pPr>
      <w:r>
        <w:rPr>
          <w:rFonts w:ascii="Times New Roman"/>
          <w:b w:val="false"/>
          <w:i w:val="false"/>
          <w:color w:val="000000"/>
          <w:sz w:val="28"/>
        </w:rPr>
        <w:t xml:space="preserve">
      2) төлем көзінен салық салынатын табыстардан және шетел азаматтарының төлем көзінен салық салынбайтын табыстарынан жеке табыс салығы бойынша: </w:t>
      </w:r>
    </w:p>
    <w:p>
      <w:pPr>
        <w:spacing w:after="0"/>
        <w:ind w:left="0"/>
        <w:jc w:val="both"/>
      </w:pPr>
      <w:r>
        <w:rPr>
          <w:rFonts w:ascii="Times New Roman"/>
          <w:b w:val="false"/>
          <w:i w:val="false"/>
          <w:color w:val="000000"/>
          <w:sz w:val="28"/>
        </w:rPr>
        <w:t>
      Ақсу – 15,5 пайыз, Павлодар – 50 пайыз, Екібастұз қалаларынан – 52 пайыз;</w:t>
      </w:r>
    </w:p>
    <w:p>
      <w:pPr>
        <w:spacing w:after="0"/>
        <w:ind w:left="0"/>
        <w:jc w:val="both"/>
      </w:pPr>
      <w:r>
        <w:rPr>
          <w:rFonts w:ascii="Times New Roman"/>
          <w:b w:val="false"/>
          <w:i w:val="false"/>
          <w:color w:val="000000"/>
          <w:sz w:val="28"/>
        </w:rPr>
        <w:t xml:space="preserve">
      3) әлеуметтік салық бойынша: </w:t>
      </w:r>
    </w:p>
    <w:p>
      <w:pPr>
        <w:spacing w:after="0"/>
        <w:ind w:left="0"/>
        <w:jc w:val="both"/>
      </w:pPr>
      <w:r>
        <w:rPr>
          <w:rFonts w:ascii="Times New Roman"/>
          <w:b w:val="false"/>
          <w:i w:val="false"/>
          <w:color w:val="000000"/>
          <w:sz w:val="28"/>
        </w:rPr>
        <w:t>
      Ақсу – 15,5 пайыз, Павлодар – 50 пайыз, Екібастұз қалаларынан – 52 пайыз;</w:t>
      </w:r>
    </w:p>
    <w:p>
      <w:pPr>
        <w:spacing w:after="0"/>
        <w:ind w:left="0"/>
        <w:jc w:val="both"/>
      </w:pPr>
      <w:r>
        <w:rPr>
          <w:rFonts w:ascii="Times New Roman"/>
          <w:b w:val="false"/>
          <w:i w:val="false"/>
          <w:color w:val="000000"/>
          <w:sz w:val="28"/>
        </w:rPr>
        <w:t>
      4) өңірдің әлеуметтік-экономикалық дамуы мен оның инфрақұрылымын дамытуға жер қойнауын пайдаланушылардың аударымдары бойынша:</w:t>
      </w:r>
    </w:p>
    <w:p>
      <w:pPr>
        <w:spacing w:after="0"/>
        <w:ind w:left="0"/>
        <w:jc w:val="both"/>
      </w:pPr>
      <w:r>
        <w:rPr>
          <w:rFonts w:ascii="Times New Roman"/>
          <w:b w:val="false"/>
          <w:i w:val="false"/>
          <w:color w:val="000000"/>
          <w:sz w:val="28"/>
        </w:rPr>
        <w:t>
      Аққулы, Ақтоғай, Баянауыл, Железин, Май, Павлодар, Успен, Шарбақты аудандарынан, Ақсу, Павлодар, Екібастұз қалаларынан – 100 пайыз.";</w:t>
      </w:r>
    </w:p>
    <w:bookmarkStart w:name="z6" w:id="5"/>
    <w:p>
      <w:pPr>
        <w:spacing w:after="0"/>
        <w:ind w:left="0"/>
        <w:jc w:val="both"/>
      </w:pPr>
      <w:r>
        <w:rPr>
          <w:rFonts w:ascii="Times New Roman"/>
          <w:b w:val="false"/>
          <w:i w:val="false"/>
          <w:color w:val="000000"/>
          <w:sz w:val="28"/>
        </w:rPr>
        <w:t xml:space="preserve">
      4) көрсетілген шешімнің </w:t>
      </w:r>
      <w:r>
        <w:rPr>
          <w:rFonts w:ascii="Times New Roman"/>
          <w:b w:val="false"/>
          <w:i w:val="false"/>
          <w:color w:val="000000"/>
          <w:sz w:val="28"/>
        </w:rPr>
        <w:t xml:space="preserve">7-тармағы </w:t>
      </w:r>
      <w:r>
        <w:rPr>
          <w:rFonts w:ascii="Times New Roman"/>
          <w:b w:val="false"/>
          <w:i w:val="false"/>
          <w:color w:val="000000"/>
          <w:sz w:val="28"/>
        </w:rPr>
        <w:t>келесі редакцияда жазылсын:</w:t>
      </w:r>
    </w:p>
    <w:bookmarkEnd w:id="5"/>
    <w:p>
      <w:pPr>
        <w:spacing w:after="0"/>
        <w:ind w:left="0"/>
        <w:jc w:val="both"/>
      </w:pPr>
      <w:r>
        <w:rPr>
          <w:rFonts w:ascii="Times New Roman"/>
          <w:b w:val="false"/>
          <w:i w:val="false"/>
          <w:color w:val="000000"/>
          <w:sz w:val="28"/>
        </w:rPr>
        <w:t>
       "7. 2021 жылға арналған облыстық бюджетте аудандық (облыстық маңызы бар қалалар) бюджеттеріне нысаналы ағымдағы трансферттер келесі мөлшерлерде қарастырылғаны ескерілсін:</w:t>
      </w:r>
    </w:p>
    <w:p>
      <w:pPr>
        <w:spacing w:after="0"/>
        <w:ind w:left="0"/>
        <w:jc w:val="both"/>
      </w:pPr>
      <w:r>
        <w:rPr>
          <w:rFonts w:ascii="Times New Roman"/>
          <w:b w:val="false"/>
          <w:i w:val="false"/>
          <w:color w:val="000000"/>
          <w:sz w:val="28"/>
        </w:rPr>
        <w:t>
      240794 мың теңге – Нәтижелі жұмыспен қамтуды және жаппай кәсіпкерлікті дамытудың 2017-2021 жылдарға арналған "Еңбек" мемлекеттік бағдарламасының шеңберінде еңбек нарығын дамытуға бағытталған іс-шараларды іске асыруға;</w:t>
      </w:r>
    </w:p>
    <w:p>
      <w:pPr>
        <w:spacing w:after="0"/>
        <w:ind w:left="0"/>
        <w:jc w:val="both"/>
      </w:pPr>
      <w:r>
        <w:rPr>
          <w:rFonts w:ascii="Times New Roman"/>
          <w:b w:val="false"/>
          <w:i w:val="false"/>
          <w:color w:val="000000"/>
          <w:sz w:val="28"/>
        </w:rPr>
        <w:t>
      32755 мың теңге – мүгедек балаларға арнаулы әлеуметтік қызметтер көрсетуге;</w:t>
      </w:r>
    </w:p>
    <w:p>
      <w:pPr>
        <w:spacing w:after="0"/>
        <w:ind w:left="0"/>
        <w:jc w:val="both"/>
      </w:pPr>
      <w:r>
        <w:rPr>
          <w:rFonts w:ascii="Times New Roman"/>
          <w:b w:val="false"/>
          <w:i w:val="false"/>
          <w:color w:val="000000"/>
          <w:sz w:val="28"/>
        </w:rPr>
        <w:t xml:space="preserve">
      2695699 мың теңге – көлік инфрақұрылымының басым жобаларын қаржыландыруға; </w:t>
      </w:r>
    </w:p>
    <w:p>
      <w:pPr>
        <w:spacing w:after="0"/>
        <w:ind w:left="0"/>
        <w:jc w:val="both"/>
      </w:pPr>
      <w:r>
        <w:rPr>
          <w:rFonts w:ascii="Times New Roman"/>
          <w:b w:val="false"/>
          <w:i w:val="false"/>
          <w:color w:val="000000"/>
          <w:sz w:val="28"/>
        </w:rPr>
        <w:t>
      1338950 мың теңге – аудандық маңызы бар автомобиль жолдарына және елді мекендердің көшелеріне күрделі, орташа және ағымдағы жөндеу жүргізуге;</w:t>
      </w:r>
    </w:p>
    <w:p>
      <w:pPr>
        <w:spacing w:after="0"/>
        <w:ind w:left="0"/>
        <w:jc w:val="both"/>
      </w:pPr>
      <w:r>
        <w:rPr>
          <w:rFonts w:ascii="Times New Roman"/>
          <w:b w:val="false"/>
          <w:i w:val="false"/>
          <w:color w:val="000000"/>
          <w:sz w:val="28"/>
        </w:rPr>
        <w:t>
      283092 мың теңге – коммуналдық шаруашылық саласындағы іс-шараларды өткізуге;</w:t>
      </w:r>
    </w:p>
    <w:p>
      <w:pPr>
        <w:spacing w:after="0"/>
        <w:ind w:left="0"/>
        <w:jc w:val="both"/>
      </w:pPr>
      <w:r>
        <w:rPr>
          <w:rFonts w:ascii="Times New Roman"/>
          <w:b w:val="false"/>
          <w:i w:val="false"/>
          <w:color w:val="000000"/>
          <w:sz w:val="28"/>
        </w:rPr>
        <w:t>
      136955 мың теңге – "Ауыл-Ел бесігі" жобасы шеңберінде ауылдық елді мекендердегі әлеуметтік және инженерлік инфрақұрылым бойынша іс-шараларды іске асыруға;</w:t>
      </w:r>
    </w:p>
    <w:p>
      <w:pPr>
        <w:spacing w:after="0"/>
        <w:ind w:left="0"/>
        <w:jc w:val="both"/>
      </w:pPr>
      <w:r>
        <w:rPr>
          <w:rFonts w:ascii="Times New Roman"/>
          <w:b w:val="false"/>
          <w:i w:val="false"/>
          <w:color w:val="000000"/>
          <w:sz w:val="28"/>
        </w:rPr>
        <w:t>
      249324 мың теңге – шағын және орта бизнес субъектілерінің салықтық жүктемесін төмендетуге байланысты шығыстарды өтеуге;</w:t>
      </w:r>
    </w:p>
    <w:p>
      <w:pPr>
        <w:spacing w:after="0"/>
        <w:ind w:left="0"/>
        <w:jc w:val="both"/>
      </w:pPr>
      <w:r>
        <w:rPr>
          <w:rFonts w:ascii="Times New Roman"/>
          <w:b w:val="false"/>
          <w:i w:val="false"/>
          <w:color w:val="000000"/>
          <w:sz w:val="28"/>
        </w:rPr>
        <w:t>
      212965 мың теңге – мүгедектерді әлеуметтік қолдауға;</w:t>
      </w:r>
    </w:p>
    <w:p>
      <w:pPr>
        <w:spacing w:after="0"/>
        <w:ind w:left="0"/>
        <w:jc w:val="both"/>
      </w:pPr>
      <w:r>
        <w:rPr>
          <w:rFonts w:ascii="Times New Roman"/>
          <w:b w:val="false"/>
          <w:i w:val="false"/>
          <w:color w:val="000000"/>
          <w:sz w:val="28"/>
        </w:rPr>
        <w:t xml:space="preserve">
      58384 мың теңге – мәдениет саласындағы күрделі сипаттағы шығыстарға."; </w:t>
      </w:r>
    </w:p>
    <w:bookmarkStart w:name="z7" w:id="6"/>
    <w:p>
      <w:pPr>
        <w:spacing w:after="0"/>
        <w:ind w:left="0"/>
        <w:jc w:val="both"/>
      </w:pPr>
      <w:r>
        <w:rPr>
          <w:rFonts w:ascii="Times New Roman"/>
          <w:b w:val="false"/>
          <w:i w:val="false"/>
          <w:color w:val="000000"/>
          <w:sz w:val="28"/>
        </w:rPr>
        <w:t xml:space="preserve">
      5) көрсетілген шешімнің </w:t>
      </w:r>
      <w:r>
        <w:rPr>
          <w:rFonts w:ascii="Times New Roman"/>
          <w:b w:val="false"/>
          <w:i w:val="false"/>
          <w:color w:val="000000"/>
          <w:sz w:val="28"/>
        </w:rPr>
        <w:t xml:space="preserve">8-тармағы </w:t>
      </w:r>
      <w:r>
        <w:rPr>
          <w:rFonts w:ascii="Times New Roman"/>
          <w:b w:val="false"/>
          <w:i w:val="false"/>
          <w:color w:val="000000"/>
          <w:sz w:val="28"/>
        </w:rPr>
        <w:t>келесі редакцияда жазылсын:</w:t>
      </w:r>
    </w:p>
    <w:bookmarkEnd w:id="6"/>
    <w:p>
      <w:pPr>
        <w:spacing w:after="0"/>
        <w:ind w:left="0"/>
        <w:jc w:val="both"/>
      </w:pPr>
      <w:r>
        <w:rPr>
          <w:rFonts w:ascii="Times New Roman"/>
          <w:b w:val="false"/>
          <w:i w:val="false"/>
          <w:color w:val="000000"/>
          <w:sz w:val="28"/>
        </w:rPr>
        <w:t>
       "8. 2021 жылға арналған облыстық бюджетте аудандық (облыстық маңызы бар қалалар) бюджеттеріне нысаналы даму трансферттері келесі мөлшерлерде қарастырылғаны ескерілсін:</w:t>
      </w:r>
    </w:p>
    <w:p>
      <w:pPr>
        <w:spacing w:after="0"/>
        <w:ind w:left="0"/>
        <w:jc w:val="both"/>
      </w:pPr>
      <w:r>
        <w:rPr>
          <w:rFonts w:ascii="Times New Roman"/>
          <w:b w:val="false"/>
          <w:i w:val="false"/>
          <w:color w:val="000000"/>
          <w:sz w:val="28"/>
        </w:rPr>
        <w:t>
      24574 мың теңге – коммуналдық шаруашылықты дамытуға;</w:t>
      </w:r>
    </w:p>
    <w:p>
      <w:pPr>
        <w:spacing w:after="0"/>
        <w:ind w:left="0"/>
        <w:jc w:val="both"/>
      </w:pPr>
      <w:r>
        <w:rPr>
          <w:rFonts w:ascii="Times New Roman"/>
          <w:b w:val="false"/>
          <w:i w:val="false"/>
          <w:color w:val="000000"/>
          <w:sz w:val="28"/>
        </w:rPr>
        <w:t>
      356770 мың теңге – инженерлік-коммуникациялық инфрақұрылымды дамытуға немесе жайластыруға;</w:t>
      </w:r>
    </w:p>
    <w:p>
      <w:pPr>
        <w:spacing w:after="0"/>
        <w:ind w:left="0"/>
        <w:jc w:val="both"/>
      </w:pPr>
      <w:r>
        <w:rPr>
          <w:rFonts w:ascii="Times New Roman"/>
          <w:b w:val="false"/>
          <w:i w:val="false"/>
          <w:color w:val="000000"/>
          <w:sz w:val="28"/>
        </w:rPr>
        <w:t>
      3030175 мың теңге – коммуналдық тұрғын үй қорының тұрғын үйлерін салуға немесе реконструкциялауға;</w:t>
      </w:r>
    </w:p>
    <w:p>
      <w:pPr>
        <w:spacing w:after="0"/>
        <w:ind w:left="0"/>
        <w:jc w:val="both"/>
      </w:pPr>
      <w:r>
        <w:rPr>
          <w:rFonts w:ascii="Times New Roman"/>
          <w:b w:val="false"/>
          <w:i w:val="false"/>
          <w:color w:val="000000"/>
          <w:sz w:val="28"/>
        </w:rPr>
        <w:t>
      2200062 мың теңге – ауылдық елді мекендерде сумен жабдықтау жүйесін дамытуға;</w:t>
      </w:r>
    </w:p>
    <w:p>
      <w:pPr>
        <w:spacing w:after="0"/>
        <w:ind w:left="0"/>
        <w:jc w:val="both"/>
      </w:pPr>
      <w:r>
        <w:rPr>
          <w:rFonts w:ascii="Times New Roman"/>
          <w:b w:val="false"/>
          <w:i w:val="false"/>
          <w:color w:val="000000"/>
          <w:sz w:val="28"/>
        </w:rPr>
        <w:t>
      2221612 мың теңге – сумен жабдықтау және су бұру жүйесін дамытуға;</w:t>
      </w:r>
    </w:p>
    <w:p>
      <w:pPr>
        <w:spacing w:after="0"/>
        <w:ind w:left="0"/>
        <w:jc w:val="both"/>
      </w:pPr>
      <w:r>
        <w:rPr>
          <w:rFonts w:ascii="Times New Roman"/>
          <w:b w:val="false"/>
          <w:i w:val="false"/>
          <w:color w:val="000000"/>
          <w:sz w:val="28"/>
        </w:rPr>
        <w:t>
      1226863 мың теңге – жылу-энергетикалық жүйені дамытуға;</w:t>
      </w:r>
    </w:p>
    <w:p>
      <w:pPr>
        <w:spacing w:after="0"/>
        <w:ind w:left="0"/>
        <w:jc w:val="both"/>
      </w:pPr>
      <w:r>
        <w:rPr>
          <w:rFonts w:ascii="Times New Roman"/>
          <w:b w:val="false"/>
          <w:i w:val="false"/>
          <w:color w:val="000000"/>
          <w:sz w:val="28"/>
        </w:rPr>
        <w:t>
      1294751 мың теңге – Өңірлерді дамытудың 2025 жылға дейінгі мемлекеттік бағдарламасы шеңберінде инженерлік инфрақұрылымды дамытуға;</w:t>
      </w:r>
    </w:p>
    <w:p>
      <w:pPr>
        <w:spacing w:after="0"/>
        <w:ind w:left="0"/>
        <w:jc w:val="both"/>
      </w:pPr>
      <w:r>
        <w:rPr>
          <w:rFonts w:ascii="Times New Roman"/>
          <w:b w:val="false"/>
          <w:i w:val="false"/>
          <w:color w:val="000000"/>
          <w:sz w:val="28"/>
        </w:rPr>
        <w:t>
      51813 мың теңге – "Ауыл-Ел бесігі" жобасы шеңберінде ауылдық елді мекендердегі әлеуметтік және инженерлік инфрақұрылымдарды дамытуға;</w:t>
      </w:r>
    </w:p>
    <w:p>
      <w:pPr>
        <w:spacing w:after="0"/>
        <w:ind w:left="0"/>
        <w:jc w:val="both"/>
      </w:pPr>
      <w:r>
        <w:rPr>
          <w:rFonts w:ascii="Times New Roman"/>
          <w:b w:val="false"/>
          <w:i w:val="false"/>
          <w:color w:val="000000"/>
          <w:sz w:val="28"/>
        </w:rPr>
        <w:t>
      404820 мың теңге – моноқалаларда бюджеттік инвестициялық жобаларды іске асыруға;</w:t>
      </w:r>
    </w:p>
    <w:p>
      <w:pPr>
        <w:spacing w:after="0"/>
        <w:ind w:left="0"/>
        <w:jc w:val="both"/>
      </w:pPr>
      <w:r>
        <w:rPr>
          <w:rFonts w:ascii="Times New Roman"/>
          <w:b w:val="false"/>
          <w:i w:val="false"/>
          <w:color w:val="000000"/>
          <w:sz w:val="28"/>
        </w:rPr>
        <w:t>
      280908 мың теңге – "Бизнестің жол картасы-2025" бизнесті қолдау мен дамытудың мемлекеттік бағдарламасы шеңберінде индустриялық инфрақұрылымды дамытуға;</w:t>
      </w:r>
    </w:p>
    <w:p>
      <w:pPr>
        <w:spacing w:after="0"/>
        <w:ind w:left="0"/>
        <w:jc w:val="both"/>
      </w:pPr>
      <w:r>
        <w:rPr>
          <w:rFonts w:ascii="Times New Roman"/>
          <w:b w:val="false"/>
          <w:i w:val="false"/>
          <w:color w:val="000000"/>
          <w:sz w:val="28"/>
        </w:rPr>
        <w:t>
      30000 мың теңге – спорт объектілерін дамытуға;</w:t>
      </w:r>
    </w:p>
    <w:p>
      <w:pPr>
        <w:spacing w:after="0"/>
        <w:ind w:left="0"/>
        <w:jc w:val="both"/>
      </w:pPr>
      <w:r>
        <w:rPr>
          <w:rFonts w:ascii="Times New Roman"/>
          <w:b w:val="false"/>
          <w:i w:val="false"/>
          <w:color w:val="000000"/>
          <w:sz w:val="28"/>
        </w:rPr>
        <w:t>
      207345 мың теңге – мәдениет объектілерін дамытуға.";</w:t>
      </w:r>
    </w:p>
    <w:bookmarkStart w:name="z8" w:id="7"/>
    <w:p>
      <w:pPr>
        <w:spacing w:after="0"/>
        <w:ind w:left="0"/>
        <w:jc w:val="both"/>
      </w:pPr>
      <w:r>
        <w:rPr>
          <w:rFonts w:ascii="Times New Roman"/>
          <w:b w:val="false"/>
          <w:i w:val="false"/>
          <w:color w:val="000000"/>
          <w:sz w:val="28"/>
        </w:rPr>
        <w:t xml:space="preserve">
      6) көрсетілген шешімнің </w:t>
      </w:r>
      <w:r>
        <w:rPr>
          <w:rFonts w:ascii="Times New Roman"/>
          <w:b w:val="false"/>
          <w:i w:val="false"/>
          <w:color w:val="000000"/>
          <w:sz w:val="28"/>
        </w:rPr>
        <w:t xml:space="preserve">9-тармағы </w:t>
      </w:r>
      <w:r>
        <w:rPr>
          <w:rFonts w:ascii="Times New Roman"/>
          <w:b w:val="false"/>
          <w:i w:val="false"/>
          <w:color w:val="000000"/>
          <w:sz w:val="28"/>
        </w:rPr>
        <w:t>келесі редакцияда жазылсын:</w:t>
      </w:r>
    </w:p>
    <w:bookmarkEnd w:id="7"/>
    <w:p>
      <w:pPr>
        <w:spacing w:after="0"/>
        <w:ind w:left="0"/>
        <w:jc w:val="both"/>
      </w:pPr>
      <w:r>
        <w:rPr>
          <w:rFonts w:ascii="Times New Roman"/>
          <w:b w:val="false"/>
          <w:i w:val="false"/>
          <w:color w:val="000000"/>
          <w:sz w:val="28"/>
        </w:rPr>
        <w:t>
       "9. Аудандық (облыстық маңызы бар қалалар) бюджеттеріне облыстық бағдарламалар бойынша берілетін жоғары тұрған бюджеттен ағымдағы нысаналы трансферттердің көлемі 2021 жылға келесі мөлшерлерде белгіленсін:</w:t>
      </w:r>
    </w:p>
    <w:p>
      <w:pPr>
        <w:spacing w:after="0"/>
        <w:ind w:left="0"/>
        <w:jc w:val="both"/>
      </w:pPr>
      <w:r>
        <w:rPr>
          <w:rFonts w:ascii="Times New Roman"/>
          <w:b w:val="false"/>
          <w:i w:val="false"/>
          <w:color w:val="000000"/>
          <w:sz w:val="28"/>
        </w:rPr>
        <w:t>
      591127 мың теңге –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w:t>
      </w:r>
    </w:p>
    <w:p>
      <w:pPr>
        <w:spacing w:after="0"/>
        <w:ind w:left="0"/>
        <w:jc w:val="both"/>
      </w:pPr>
      <w:r>
        <w:rPr>
          <w:rFonts w:ascii="Times New Roman"/>
          <w:b w:val="false"/>
          <w:i w:val="false"/>
          <w:color w:val="000000"/>
          <w:sz w:val="28"/>
        </w:rPr>
        <w:t>
      441731 мың теңге –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w:t>
      </w:r>
    </w:p>
    <w:p>
      <w:pPr>
        <w:spacing w:after="0"/>
        <w:ind w:left="0"/>
        <w:jc w:val="both"/>
      </w:pPr>
      <w:r>
        <w:rPr>
          <w:rFonts w:ascii="Times New Roman"/>
          <w:b w:val="false"/>
          <w:i w:val="false"/>
          <w:color w:val="000000"/>
          <w:sz w:val="28"/>
        </w:rPr>
        <w:t>
      1806978 мың теңге – мемлекеттік атаулы әлеуметтік көмекті төлеуге;</w:t>
      </w:r>
    </w:p>
    <w:p>
      <w:pPr>
        <w:spacing w:after="0"/>
        <w:ind w:left="0"/>
        <w:jc w:val="both"/>
      </w:pPr>
      <w:r>
        <w:rPr>
          <w:rFonts w:ascii="Times New Roman"/>
          <w:b w:val="false"/>
          <w:i w:val="false"/>
          <w:color w:val="000000"/>
          <w:sz w:val="28"/>
        </w:rPr>
        <w:t>
      226272 мың теңге – үкіметтік емес ұйымдарда мемлекеттік әлеуметтік тапсырысты орналастыруға;</w:t>
      </w:r>
    </w:p>
    <w:p>
      <w:pPr>
        <w:spacing w:after="0"/>
        <w:ind w:left="0"/>
        <w:jc w:val="both"/>
      </w:pPr>
      <w:r>
        <w:rPr>
          <w:rFonts w:ascii="Times New Roman"/>
          <w:b w:val="false"/>
          <w:i w:val="false"/>
          <w:color w:val="000000"/>
          <w:sz w:val="28"/>
        </w:rPr>
        <w:t>
      827745 мың теңге – мүгедектердің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32933 мың теңге – мүгедектерді жұмысқа орналастыру үшін арнайы жұмыс орындарын құруға жұмыс берушінің шығындарын субсидиялауға;</w:t>
      </w:r>
    </w:p>
    <w:p>
      <w:pPr>
        <w:spacing w:after="0"/>
        <w:ind w:left="0"/>
        <w:jc w:val="both"/>
      </w:pPr>
      <w:r>
        <w:rPr>
          <w:rFonts w:ascii="Times New Roman"/>
          <w:b w:val="false"/>
          <w:i w:val="false"/>
          <w:color w:val="000000"/>
          <w:sz w:val="28"/>
        </w:rPr>
        <w:t>
      3374233 мың теңге – Нәтижелі жұмыспен қамтуды және жаппай кәсіпкерлікті дамытудың 2017-2021 жылдарға арналған "Еңбек" мемлекеттік бағдарламасының шеңберінде еңбек нарығын дамытуға бағытталған іс-шараларды іске асыруға;</w:t>
      </w:r>
    </w:p>
    <w:p>
      <w:pPr>
        <w:spacing w:after="0"/>
        <w:ind w:left="0"/>
        <w:jc w:val="both"/>
      </w:pPr>
      <w:r>
        <w:rPr>
          <w:rFonts w:ascii="Times New Roman"/>
          <w:b w:val="false"/>
          <w:i w:val="false"/>
          <w:color w:val="000000"/>
          <w:sz w:val="28"/>
        </w:rPr>
        <w:t>
      2877727 мың теңге – көлiк инфрақұрылымының басым жобаларын қаржыландыруға;</w:t>
      </w:r>
    </w:p>
    <w:p>
      <w:pPr>
        <w:spacing w:after="0"/>
        <w:ind w:left="0"/>
        <w:jc w:val="both"/>
      </w:pPr>
      <w:r>
        <w:rPr>
          <w:rFonts w:ascii="Times New Roman"/>
          <w:b w:val="false"/>
          <w:i w:val="false"/>
          <w:color w:val="000000"/>
          <w:sz w:val="28"/>
        </w:rPr>
        <w:t>
      2671010 мың теңге – халықтың әлеуметтік жағынан әлсіз топтарына және (немесе) аз қамтылған көпбалалы отбасыларға коммуналдық тұрғын үй қорының тұрғынжайын сатып алуға;</w:t>
      </w:r>
    </w:p>
    <w:p>
      <w:pPr>
        <w:spacing w:after="0"/>
        <w:ind w:left="0"/>
        <w:jc w:val="both"/>
      </w:pPr>
      <w:r>
        <w:rPr>
          <w:rFonts w:ascii="Times New Roman"/>
          <w:b w:val="false"/>
          <w:i w:val="false"/>
          <w:color w:val="000000"/>
          <w:sz w:val="28"/>
        </w:rPr>
        <w:t>
      2708849 мың теңге – "Ауыл-Ел бесігі" жобасы шеңберінде ауылдық елді мекендердегі әлеуметтік және инженерлік инфрақұрылым бойынша іс-шараларды іске асыруға.";</w:t>
      </w:r>
    </w:p>
    <w:bookmarkStart w:name="z9" w:id="8"/>
    <w:p>
      <w:pPr>
        <w:spacing w:after="0"/>
        <w:ind w:left="0"/>
        <w:jc w:val="both"/>
      </w:pPr>
      <w:r>
        <w:rPr>
          <w:rFonts w:ascii="Times New Roman"/>
          <w:b w:val="false"/>
          <w:i w:val="false"/>
          <w:color w:val="000000"/>
          <w:sz w:val="28"/>
        </w:rPr>
        <w:t xml:space="preserve">
      7) көрсетілген шешімнің </w:t>
      </w:r>
      <w:r>
        <w:rPr>
          <w:rFonts w:ascii="Times New Roman"/>
          <w:b w:val="false"/>
          <w:i w:val="false"/>
          <w:color w:val="000000"/>
          <w:sz w:val="28"/>
        </w:rPr>
        <w:t xml:space="preserve">10-тармағы </w:t>
      </w:r>
      <w:r>
        <w:rPr>
          <w:rFonts w:ascii="Times New Roman"/>
          <w:b w:val="false"/>
          <w:i w:val="false"/>
          <w:color w:val="000000"/>
          <w:sz w:val="28"/>
        </w:rPr>
        <w:t>келесі редакцияда жазылсын:</w:t>
      </w:r>
    </w:p>
    <w:bookmarkEnd w:id="8"/>
    <w:p>
      <w:pPr>
        <w:spacing w:after="0"/>
        <w:ind w:left="0"/>
        <w:jc w:val="both"/>
      </w:pPr>
      <w:r>
        <w:rPr>
          <w:rFonts w:ascii="Times New Roman"/>
          <w:b w:val="false"/>
          <w:i w:val="false"/>
          <w:color w:val="000000"/>
          <w:sz w:val="28"/>
        </w:rPr>
        <w:t xml:space="preserve">
       "10. Аудандық (облыстық маңызы бар қала) бюджеттеріне облыстық бағдарламалар бойынша берілетін жоғары тұрған бюджеттен нысаналы даму трансферттерінің көлемі 2021 жылға келесі мөлшерлерде белгіленсін: </w:t>
      </w:r>
    </w:p>
    <w:p>
      <w:pPr>
        <w:spacing w:after="0"/>
        <w:ind w:left="0"/>
        <w:jc w:val="both"/>
      </w:pPr>
      <w:r>
        <w:rPr>
          <w:rFonts w:ascii="Times New Roman"/>
          <w:b w:val="false"/>
          <w:i w:val="false"/>
          <w:color w:val="000000"/>
          <w:sz w:val="28"/>
        </w:rPr>
        <w:t xml:space="preserve">
      565134 мың теңге – "Ауыл-Ел бесігі" жобасы шеңберінде ауылдық елді мекендердегі әлеуметтік және инженерлік инфрақұрылымдарды дамытуға; </w:t>
      </w:r>
    </w:p>
    <w:p>
      <w:pPr>
        <w:spacing w:after="0"/>
        <w:ind w:left="0"/>
        <w:jc w:val="both"/>
      </w:pPr>
      <w:r>
        <w:rPr>
          <w:rFonts w:ascii="Times New Roman"/>
          <w:b w:val="false"/>
          <w:i w:val="false"/>
          <w:color w:val="000000"/>
          <w:sz w:val="28"/>
        </w:rPr>
        <w:t>
      8655762 мың теңге – ауылдық елді мекендерде сумен жабдықтау жүйесін дамытуға;</w:t>
      </w:r>
    </w:p>
    <w:p>
      <w:pPr>
        <w:spacing w:after="0"/>
        <w:ind w:left="0"/>
        <w:jc w:val="both"/>
      </w:pPr>
      <w:r>
        <w:rPr>
          <w:rFonts w:ascii="Times New Roman"/>
          <w:b w:val="false"/>
          <w:i w:val="false"/>
          <w:color w:val="000000"/>
          <w:sz w:val="28"/>
        </w:rPr>
        <w:t>
      6954404 мың теңге – сумен жабдықтау және су бұру жүйесін дамытуға;</w:t>
      </w:r>
    </w:p>
    <w:p>
      <w:pPr>
        <w:spacing w:after="0"/>
        <w:ind w:left="0"/>
        <w:jc w:val="both"/>
      </w:pPr>
      <w:r>
        <w:rPr>
          <w:rFonts w:ascii="Times New Roman"/>
          <w:b w:val="false"/>
          <w:i w:val="false"/>
          <w:color w:val="000000"/>
          <w:sz w:val="28"/>
        </w:rPr>
        <w:t>
      800000 мың теңге – коммуналдық тұрғын үй қорының тұрғын үйін салуға немесе реконструкциялауға;</w:t>
      </w:r>
    </w:p>
    <w:p>
      <w:pPr>
        <w:spacing w:after="0"/>
        <w:ind w:left="0"/>
        <w:jc w:val="both"/>
      </w:pPr>
      <w:r>
        <w:rPr>
          <w:rFonts w:ascii="Times New Roman"/>
          <w:b w:val="false"/>
          <w:i w:val="false"/>
          <w:color w:val="000000"/>
          <w:sz w:val="28"/>
        </w:rPr>
        <w:t>
      2089057 мың теңге – инженерлік-коммуникациялық инфрақұрылымды дамытуға немесе жайластыруға;</w:t>
      </w:r>
    </w:p>
    <w:p>
      <w:pPr>
        <w:spacing w:after="0"/>
        <w:ind w:left="0"/>
        <w:jc w:val="both"/>
      </w:pPr>
      <w:r>
        <w:rPr>
          <w:rFonts w:ascii="Times New Roman"/>
          <w:b w:val="false"/>
          <w:i w:val="false"/>
          <w:color w:val="000000"/>
          <w:sz w:val="28"/>
        </w:rPr>
        <w:t xml:space="preserve">
      3421784 мың теңге – Өңірлерді дамытудың 2025 жылға дейінгі мемлекеттік бағдарламасы шеңберінде инженерлік инфрақұрылымды дамытуға; </w:t>
      </w:r>
    </w:p>
    <w:p>
      <w:pPr>
        <w:spacing w:after="0"/>
        <w:ind w:left="0"/>
        <w:jc w:val="both"/>
      </w:pPr>
      <w:r>
        <w:rPr>
          <w:rFonts w:ascii="Times New Roman"/>
          <w:b w:val="false"/>
          <w:i w:val="false"/>
          <w:color w:val="000000"/>
          <w:sz w:val="28"/>
        </w:rPr>
        <w:t>
      1877421 мың теңге – моноқалаларда бюджеттік инвестициялық жобаларды іске асыруға;</w:t>
      </w:r>
    </w:p>
    <w:p>
      <w:pPr>
        <w:spacing w:after="0"/>
        <w:ind w:left="0"/>
        <w:jc w:val="both"/>
      </w:pPr>
      <w:r>
        <w:rPr>
          <w:rFonts w:ascii="Times New Roman"/>
          <w:b w:val="false"/>
          <w:i w:val="false"/>
          <w:color w:val="000000"/>
          <w:sz w:val="28"/>
        </w:rPr>
        <w:t>
      1244105 мың теңге – "Бизнестің жол картасы-2025" бизнесті қолдау мен дамытудың мемлекеттік бағдарламасы шеңберінде индустриялық инфрақұрылымды дамытуға;</w:t>
      </w:r>
    </w:p>
    <w:p>
      <w:pPr>
        <w:spacing w:after="0"/>
        <w:ind w:left="0"/>
        <w:jc w:val="both"/>
      </w:pPr>
      <w:r>
        <w:rPr>
          <w:rFonts w:ascii="Times New Roman"/>
          <w:b w:val="false"/>
          <w:i w:val="false"/>
          <w:color w:val="000000"/>
          <w:sz w:val="28"/>
        </w:rPr>
        <w:t>
      671828 мың теңге – Жұмыспен қамтудың 2020 – 2021 жылдарға арналған жол картасы шеңберінде объектілерді салу немесе реконструкциялау жөніндегі іс-шараларды іске асыруға.";</w:t>
      </w:r>
    </w:p>
    <w:bookmarkStart w:name="z10" w:id="9"/>
    <w:p>
      <w:pPr>
        <w:spacing w:after="0"/>
        <w:ind w:left="0"/>
        <w:jc w:val="both"/>
      </w:pPr>
      <w:r>
        <w:rPr>
          <w:rFonts w:ascii="Times New Roman"/>
          <w:b w:val="false"/>
          <w:i w:val="false"/>
          <w:color w:val="000000"/>
          <w:sz w:val="28"/>
        </w:rPr>
        <w:t xml:space="preserve">
      8) көрсетілген шешімнің </w:t>
      </w:r>
      <w:r>
        <w:rPr>
          <w:rFonts w:ascii="Times New Roman"/>
          <w:b w:val="false"/>
          <w:i w:val="false"/>
          <w:color w:val="000000"/>
          <w:sz w:val="28"/>
        </w:rPr>
        <w:t xml:space="preserve">11-тармағы </w:t>
      </w:r>
      <w:r>
        <w:rPr>
          <w:rFonts w:ascii="Times New Roman"/>
          <w:b w:val="false"/>
          <w:i w:val="false"/>
          <w:color w:val="000000"/>
          <w:sz w:val="28"/>
        </w:rPr>
        <w:t>келесі редакцияда жазылсын:</w:t>
      </w:r>
    </w:p>
    <w:bookmarkEnd w:id="9"/>
    <w:p>
      <w:pPr>
        <w:spacing w:after="0"/>
        <w:ind w:left="0"/>
        <w:jc w:val="both"/>
      </w:pPr>
      <w:r>
        <w:rPr>
          <w:rFonts w:ascii="Times New Roman"/>
          <w:b w:val="false"/>
          <w:i w:val="false"/>
          <w:color w:val="000000"/>
          <w:sz w:val="28"/>
        </w:rPr>
        <w:t>
       "11. 2021 жылға арналған облыстық бюджетте аудандық (облыстық маңызы бар қалалар) бюджеттеріне кредит беру келесі мөлшерлерде көзделсін:</w:t>
      </w:r>
    </w:p>
    <w:p>
      <w:pPr>
        <w:spacing w:after="0"/>
        <w:ind w:left="0"/>
        <w:jc w:val="both"/>
      </w:pPr>
      <w:r>
        <w:rPr>
          <w:rFonts w:ascii="Times New Roman"/>
          <w:b w:val="false"/>
          <w:i w:val="false"/>
          <w:color w:val="000000"/>
          <w:sz w:val="28"/>
        </w:rPr>
        <w:t>
      974006 мың теңге – мамандарды әлеуметтік қолдау шараларын іске асыру үшін;</w:t>
      </w:r>
    </w:p>
    <w:p>
      <w:pPr>
        <w:spacing w:after="0"/>
        <w:ind w:left="0"/>
        <w:jc w:val="both"/>
      </w:pPr>
      <w:r>
        <w:rPr>
          <w:rFonts w:ascii="Times New Roman"/>
          <w:b w:val="false"/>
          <w:i w:val="false"/>
          <w:color w:val="000000"/>
          <w:sz w:val="28"/>
        </w:rPr>
        <w:t>
      5835467 мың теңге – тұрғын үй жобалауға немесе салуға;</w:t>
      </w:r>
    </w:p>
    <w:p>
      <w:pPr>
        <w:spacing w:after="0"/>
        <w:ind w:left="0"/>
        <w:jc w:val="both"/>
      </w:pPr>
      <w:r>
        <w:rPr>
          <w:rFonts w:ascii="Times New Roman"/>
          <w:b w:val="false"/>
          <w:i w:val="false"/>
          <w:color w:val="000000"/>
          <w:sz w:val="28"/>
        </w:rPr>
        <w:t>
      1436697 мың теңге – 2020-2021 жылдарға арналған Жұмыспен қамту жол картасының шеңберінде шараларды қаржыландыру үшін;</w:t>
      </w:r>
    </w:p>
    <w:p>
      <w:pPr>
        <w:spacing w:after="0"/>
        <w:ind w:left="0"/>
        <w:jc w:val="both"/>
      </w:pPr>
      <w:r>
        <w:rPr>
          <w:rFonts w:ascii="Times New Roman"/>
          <w:b w:val="false"/>
          <w:i w:val="false"/>
          <w:color w:val="000000"/>
          <w:sz w:val="28"/>
        </w:rPr>
        <w:t>
      69278 мың теңге – кондоминиум объектілерінің ортақ мүлкіне күрделі жөндеу жүргізуге.";</w:t>
      </w:r>
    </w:p>
    <w:bookmarkStart w:name="z11" w:id="10"/>
    <w:p>
      <w:pPr>
        <w:spacing w:after="0"/>
        <w:ind w:left="0"/>
        <w:jc w:val="both"/>
      </w:pPr>
      <w:r>
        <w:rPr>
          <w:rFonts w:ascii="Times New Roman"/>
          <w:b w:val="false"/>
          <w:i w:val="false"/>
          <w:color w:val="000000"/>
          <w:sz w:val="28"/>
        </w:rPr>
        <w:t xml:space="preserve">
      9) көрсетілген шешімнің </w:t>
      </w:r>
      <w:r>
        <w:rPr>
          <w:rFonts w:ascii="Times New Roman"/>
          <w:b w:val="false"/>
          <w:i w:val="false"/>
          <w:color w:val="000000"/>
          <w:sz w:val="28"/>
        </w:rPr>
        <w:t xml:space="preserve">13-тармағы </w:t>
      </w:r>
      <w:r>
        <w:rPr>
          <w:rFonts w:ascii="Times New Roman"/>
          <w:b w:val="false"/>
          <w:i w:val="false"/>
          <w:color w:val="000000"/>
          <w:sz w:val="28"/>
        </w:rPr>
        <w:t>келесі редакцияда жазылсын:</w:t>
      </w:r>
    </w:p>
    <w:bookmarkEnd w:id="10"/>
    <w:p>
      <w:pPr>
        <w:spacing w:after="0"/>
        <w:ind w:left="0"/>
        <w:jc w:val="both"/>
      </w:pPr>
      <w:r>
        <w:rPr>
          <w:rFonts w:ascii="Times New Roman"/>
          <w:b w:val="false"/>
          <w:i w:val="false"/>
          <w:color w:val="000000"/>
          <w:sz w:val="28"/>
        </w:rPr>
        <w:t>
       "13. Функциялардың берілуіне байланысты аудандық (облыстық маңызы бар қалалар) бюджеттерден облыстық бюджетке 2021 жылға арналған трансферттердің түсімдері көзделсін:</w:t>
      </w:r>
    </w:p>
    <w:p>
      <w:pPr>
        <w:spacing w:after="0"/>
        <w:ind w:left="0"/>
        <w:jc w:val="both"/>
      </w:pPr>
      <w:r>
        <w:rPr>
          <w:rFonts w:ascii="Times New Roman"/>
          <w:b w:val="false"/>
          <w:i w:val="false"/>
          <w:color w:val="000000"/>
          <w:sz w:val="28"/>
        </w:rPr>
        <w:t>
      білім беру саласында – 66331685 мың теңге;</w:t>
      </w:r>
    </w:p>
    <w:p>
      <w:pPr>
        <w:spacing w:after="0"/>
        <w:ind w:left="0"/>
        <w:jc w:val="both"/>
      </w:pPr>
      <w:r>
        <w:rPr>
          <w:rFonts w:ascii="Times New Roman"/>
          <w:b w:val="false"/>
          <w:i w:val="false"/>
          <w:color w:val="000000"/>
          <w:sz w:val="28"/>
        </w:rPr>
        <w:t>
      спорт саласында – 2248905 мың теңге;</w:t>
      </w:r>
    </w:p>
    <w:p>
      <w:pPr>
        <w:spacing w:after="0"/>
        <w:ind w:left="0"/>
        <w:jc w:val="both"/>
      </w:pPr>
      <w:r>
        <w:rPr>
          <w:rFonts w:ascii="Times New Roman"/>
          <w:b w:val="false"/>
          <w:i w:val="false"/>
          <w:color w:val="000000"/>
          <w:sz w:val="28"/>
        </w:rPr>
        <w:t>
      ветеринария саласында – 970832 мың теңге.</w:t>
      </w:r>
    </w:p>
    <w:p>
      <w:pPr>
        <w:spacing w:after="0"/>
        <w:ind w:left="0"/>
        <w:jc w:val="both"/>
      </w:pPr>
      <w:r>
        <w:rPr>
          <w:rFonts w:ascii="Times New Roman"/>
          <w:b w:val="false"/>
          <w:i w:val="false"/>
          <w:color w:val="000000"/>
          <w:sz w:val="28"/>
        </w:rPr>
        <w:t>
      Аудандық (облыстық маңызы бар қалалар) бюджеттерден берілетін трансферттердің көрсетілген сомаларының облыстық бюджетке түсімдері облыс әкімдігінің қаулысы негізінде айқындалады.";</w:t>
      </w:r>
    </w:p>
    <w:bookmarkStart w:name="z12" w:id="11"/>
    <w:p>
      <w:pPr>
        <w:spacing w:after="0"/>
        <w:ind w:left="0"/>
        <w:jc w:val="both"/>
      </w:pPr>
      <w:r>
        <w:rPr>
          <w:rFonts w:ascii="Times New Roman"/>
          <w:b w:val="false"/>
          <w:i w:val="false"/>
          <w:color w:val="000000"/>
          <w:sz w:val="28"/>
        </w:rPr>
        <w:t xml:space="preserve">
      10) көрсетілген шешімнің </w:t>
      </w:r>
      <w:r>
        <w:rPr>
          <w:rFonts w:ascii="Times New Roman"/>
          <w:b w:val="false"/>
          <w:i w:val="false"/>
          <w:color w:val="000000"/>
          <w:sz w:val="28"/>
        </w:rPr>
        <w:t xml:space="preserve">14-тармағы </w:t>
      </w:r>
      <w:r>
        <w:rPr>
          <w:rFonts w:ascii="Times New Roman"/>
          <w:b w:val="false"/>
          <w:i w:val="false"/>
          <w:color w:val="000000"/>
          <w:sz w:val="28"/>
        </w:rPr>
        <w:t>келесі редакцияда жазылсын:</w:t>
      </w:r>
    </w:p>
    <w:bookmarkEnd w:id="11"/>
    <w:p>
      <w:pPr>
        <w:spacing w:after="0"/>
        <w:ind w:left="0"/>
        <w:jc w:val="both"/>
      </w:pPr>
      <w:r>
        <w:rPr>
          <w:rFonts w:ascii="Times New Roman"/>
          <w:b w:val="false"/>
          <w:i w:val="false"/>
          <w:color w:val="000000"/>
          <w:sz w:val="28"/>
        </w:rPr>
        <w:t>
       "14. Облыстың жергілікті атқарушы органының 2021 жылға арналған резерві 81527 мың теңге сомасында бекітілсін.";</w:t>
      </w:r>
    </w:p>
    <w:bookmarkStart w:name="z13" w:id="12"/>
    <w:p>
      <w:pPr>
        <w:spacing w:after="0"/>
        <w:ind w:left="0"/>
        <w:jc w:val="both"/>
      </w:pPr>
      <w:r>
        <w:rPr>
          <w:rFonts w:ascii="Times New Roman"/>
          <w:b w:val="false"/>
          <w:i w:val="false"/>
          <w:color w:val="000000"/>
          <w:sz w:val="28"/>
        </w:rPr>
        <w:t xml:space="preserve">
      11)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 xml:space="preserve">3-қосымшалары </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 xml:space="preserve">3-қосымшаларына </w:t>
      </w:r>
      <w:r>
        <w:rPr>
          <w:rFonts w:ascii="Times New Roman"/>
          <w:b w:val="false"/>
          <w:i w:val="false"/>
          <w:color w:val="000000"/>
          <w:sz w:val="28"/>
        </w:rPr>
        <w:t>сәйкес жаңа редакцияда жазылсын.</w:t>
      </w:r>
    </w:p>
    <w:bookmarkEnd w:id="12"/>
    <w:p>
      <w:pPr>
        <w:spacing w:after="0"/>
        <w:ind w:left="0"/>
        <w:jc w:val="both"/>
      </w:pPr>
      <w:r>
        <w:rPr>
          <w:rFonts w:ascii="Times New Roman"/>
          <w:b w:val="false"/>
          <w:i w:val="false"/>
          <w:color w:val="000000"/>
          <w:sz w:val="28"/>
        </w:rPr>
        <w:t>
      2.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облыстық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Айткенов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w:t>
            </w:r>
            <w:r>
              <w:br/>
            </w:r>
            <w:r>
              <w:rPr>
                <w:rFonts w:ascii="Times New Roman"/>
                <w:b w:val="false"/>
                <w:i w:val="false"/>
                <w:color w:val="000000"/>
                <w:sz w:val="20"/>
              </w:rPr>
              <w:t>2021 жылғы 26 қарашадағы</w:t>
            </w:r>
            <w:r>
              <w:br/>
            </w:r>
            <w:r>
              <w:rPr>
                <w:rFonts w:ascii="Times New Roman"/>
                <w:b w:val="false"/>
                <w:i w:val="false"/>
                <w:color w:val="000000"/>
                <w:sz w:val="20"/>
              </w:rPr>
              <w:t>№ 78/8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w:t>
            </w:r>
            <w:r>
              <w:br/>
            </w:r>
            <w:r>
              <w:rPr>
                <w:rFonts w:ascii="Times New Roman"/>
                <w:b w:val="false"/>
                <w:i w:val="false"/>
                <w:color w:val="000000"/>
                <w:sz w:val="20"/>
              </w:rPr>
              <w:t>2020 жылғы 11 желтоқсандағы</w:t>
            </w:r>
            <w:r>
              <w:br/>
            </w:r>
            <w:r>
              <w:rPr>
                <w:rFonts w:ascii="Times New Roman"/>
                <w:b w:val="false"/>
                <w:i w:val="false"/>
                <w:color w:val="000000"/>
                <w:sz w:val="20"/>
              </w:rPr>
              <w:t>№ 534/44 шешiмiне</w:t>
            </w:r>
            <w:r>
              <w:br/>
            </w:r>
            <w:r>
              <w:rPr>
                <w:rFonts w:ascii="Times New Roman"/>
                <w:b w:val="false"/>
                <w:i w:val="false"/>
                <w:color w:val="000000"/>
                <w:sz w:val="20"/>
              </w:rPr>
              <w:t>1-қосымша</w:t>
            </w:r>
          </w:p>
        </w:tc>
      </w:tr>
    </w:tbl>
    <w:bookmarkStart w:name="z15" w:id="13"/>
    <w:p>
      <w:pPr>
        <w:spacing w:after="0"/>
        <w:ind w:left="0"/>
        <w:jc w:val="left"/>
      </w:pPr>
      <w:r>
        <w:rPr>
          <w:rFonts w:ascii="Times New Roman"/>
          <w:b/>
          <w:i w:val="false"/>
          <w:color w:val="000000"/>
        </w:rPr>
        <w:t xml:space="preserve"> 2021 жылға арналған облыстық бюджет (өзгерістермен)</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333 923 689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46 217 998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15 946 054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15 367 275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12 114 972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12 114 972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18 156 972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18 130 972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3 651 222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1 832 946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бюджеттен берiлген кредиттер бойынша сыйақылар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1 625 814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мекемелердің тауарларды (жұмыстарды, қызметтерді) өткізуінен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мекемелердің тауарларды (жұмыстарды, қызметтерді) өткізуінен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1 260 252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1 260 252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284 053 943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120 437 713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120 437 713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163 616 230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163 616 230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336 804 290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3 909 965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2 838 274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қойнауын пайдалану, қоршаған орта және су ресурстары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9 351 463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9 351 463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9 351 463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7 621 120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139 879 355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19 303 515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18 661 792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2 178 345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16 388 089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91 443 091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84 770 752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4 772 901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3 949 833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50 158 087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23 649 687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туризмді және спортты дамыту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5 072 871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4 282 110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11 671 022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9 431 006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9 345 301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2 588 764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2 396 950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2 396 950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14 498 330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14 498 330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10 044 579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9 736 052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4 975 648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3 112 264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1 863 384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1 863 384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3 182 556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3 182 556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2 118 715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коронавирустық инфекциясының таралуының алдын алуға бағытталған күрделі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13 206 851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5 036 585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3 727 750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7 947 183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7 805 971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7 345 802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еңбек қатынастарын реттеу саласында мемлекеттік саясатты іске асыру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17 897 610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17 321 223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17 272 410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16 373 394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9 133 257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4 310 762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туризмді және спортты дамыту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4 265 755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3 818 805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туризмді және спортты дамыту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ішкі, жастар саясаты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33 529 886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29 790 523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28 247 374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5 285 801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2 055 421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қала құрылысын және жерді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және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23 064 503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2 671 010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20 243 097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14 682 263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4 125 006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4 125 006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2 793 514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коммуникациялар саласындағы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10 557 257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10 557 257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9 426 840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9 742 649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6 916 274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5 961 512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3 476 959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2 331 939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2 195 801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2 195 801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2 195 801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2 181 996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49 515 229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49 515 229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49 515 229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39 646 706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8 626 033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11 593 523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5 904 745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5 904 745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5 835 467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5 835 467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2 535 969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2020-2021 жылдарға арналған Жол картасы шеңберінде кәсіпкерлік бастамаларға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8 022 789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8 022 789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7 993 423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2 513 122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2 158 223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2 158 223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-8 964 457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8 964 457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12 371 862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12 371 862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8 050 503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4 321 359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8 551 967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8 551 967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8 551 967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5 951 737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5 144 562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5 144 562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5 144 562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w:t>
            </w:r>
            <w:r>
              <w:br/>
            </w:r>
            <w:r>
              <w:rPr>
                <w:rFonts w:ascii="Times New Roman"/>
                <w:b w:val="false"/>
                <w:i w:val="false"/>
                <w:color w:val="000000"/>
                <w:sz w:val="20"/>
              </w:rPr>
              <w:t>2021 жылғы 26 қарашадағы</w:t>
            </w:r>
            <w:r>
              <w:br/>
            </w:r>
            <w:r>
              <w:rPr>
                <w:rFonts w:ascii="Times New Roman"/>
                <w:b w:val="false"/>
                <w:i w:val="false"/>
                <w:color w:val="000000"/>
                <w:sz w:val="20"/>
              </w:rPr>
              <w:t>№ 78/8 шешiмiне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w:t>
            </w:r>
            <w:r>
              <w:br/>
            </w:r>
            <w:r>
              <w:rPr>
                <w:rFonts w:ascii="Times New Roman"/>
                <w:b w:val="false"/>
                <w:i w:val="false"/>
                <w:color w:val="000000"/>
                <w:sz w:val="20"/>
              </w:rPr>
              <w:t>2020 жылғы 11 желтоқсандағы</w:t>
            </w:r>
            <w:r>
              <w:br/>
            </w:r>
            <w:r>
              <w:rPr>
                <w:rFonts w:ascii="Times New Roman"/>
                <w:b w:val="false"/>
                <w:i w:val="false"/>
                <w:color w:val="000000"/>
                <w:sz w:val="20"/>
              </w:rPr>
              <w:t>№ 534/44 шешiмiне</w:t>
            </w:r>
            <w:r>
              <w:br/>
            </w:r>
            <w:r>
              <w:rPr>
                <w:rFonts w:ascii="Times New Roman"/>
                <w:b w:val="false"/>
                <w:i w:val="false"/>
                <w:color w:val="000000"/>
                <w:sz w:val="20"/>
              </w:rPr>
              <w:t>2-қосымша</w:t>
            </w:r>
          </w:p>
        </w:tc>
      </w:tr>
    </w:tbl>
    <w:bookmarkStart w:name="z17" w:id="14"/>
    <w:p>
      <w:pPr>
        <w:spacing w:after="0"/>
        <w:ind w:left="0"/>
        <w:jc w:val="left"/>
      </w:pPr>
      <w:r>
        <w:rPr>
          <w:rFonts w:ascii="Times New Roman"/>
          <w:b/>
          <w:i w:val="false"/>
          <w:color w:val="000000"/>
        </w:rPr>
        <w:t xml:space="preserve"> 2022 жылға арналған облыстық бюджет (өзгерістермен)</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218 835 193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43 479 355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13 768 264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13 166 334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11 414 375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11 414 375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18 296 716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18 276 716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1 798 658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1 547 617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бюджеттен берiлген кредиттер бойынша сыйақылар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1 479 924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173 557 180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121 204 877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121 204 877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52 352 303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52 352 303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216 259 160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2 903 415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қойнауын пайдалану, қоршаған орта және су ресурстары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6 758 597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6 758 597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6 758 597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6 751 697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88 858 115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14 699 362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14 699 362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12 959 818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60 812 621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54 823 560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3 509 803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2 920 397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31 082 021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15 450 632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2 063 313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2 063 313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туризмді және спортты дамыту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3 925 748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3 227 503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8 672 138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8 277 589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8 193 589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4 143 157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4 143 157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3 389 181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4 814 312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4 085 644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2 871 990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еңбек қатынастарын реттеу саласында мемлекеттік саясатты іске асыру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2 158 546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2 158 546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1 776 650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8 145 632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4 344 076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туризмді және спортты дамыту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4 340 906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4 125 105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1 596 319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туризмді және спортты дамыту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ішкі, жастар саясаты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12 508 644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11 807 296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10 699 912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6 536 906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қала құрылысын және жерді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және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коммуникациялар саласындағы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39 459 952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2 355 921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2 355 921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37 104 031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34 970 733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34 960 501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40 144 930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40 144 930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40 144 930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40 144 930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-12 948 258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12 948 258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12 948 258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12 948 258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2 549 067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2 549 067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2 549 067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2 549 067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2 266 910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2 266 910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12 975 224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-12 975 224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12 975 224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12 975 224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12 975 224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1 975 224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w:t>
            </w:r>
            <w:r>
              <w:br/>
            </w:r>
            <w:r>
              <w:rPr>
                <w:rFonts w:ascii="Times New Roman"/>
                <w:b w:val="false"/>
                <w:i w:val="false"/>
                <w:color w:val="000000"/>
                <w:sz w:val="20"/>
              </w:rPr>
              <w:t>2021 жылғы 26 қарашадағы</w:t>
            </w:r>
            <w:r>
              <w:br/>
            </w:r>
            <w:r>
              <w:rPr>
                <w:rFonts w:ascii="Times New Roman"/>
                <w:b w:val="false"/>
                <w:i w:val="false"/>
                <w:color w:val="000000"/>
                <w:sz w:val="20"/>
              </w:rPr>
              <w:t>№ 78/8 шешiмiне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w:t>
            </w:r>
            <w:r>
              <w:br/>
            </w:r>
            <w:r>
              <w:rPr>
                <w:rFonts w:ascii="Times New Roman"/>
                <w:b w:val="false"/>
                <w:i w:val="false"/>
                <w:color w:val="000000"/>
                <w:sz w:val="20"/>
              </w:rPr>
              <w:t>2020 жылғы 11 желтоқсандағы</w:t>
            </w:r>
            <w:r>
              <w:br/>
            </w:r>
            <w:r>
              <w:rPr>
                <w:rFonts w:ascii="Times New Roman"/>
                <w:b w:val="false"/>
                <w:i w:val="false"/>
                <w:color w:val="000000"/>
                <w:sz w:val="20"/>
              </w:rPr>
              <w:t>№ 534/44 шешiмiне</w:t>
            </w:r>
            <w:r>
              <w:br/>
            </w:r>
            <w:r>
              <w:rPr>
                <w:rFonts w:ascii="Times New Roman"/>
                <w:b w:val="false"/>
                <w:i w:val="false"/>
                <w:color w:val="000000"/>
                <w:sz w:val="20"/>
              </w:rPr>
              <w:t>3-қосымша</w:t>
            </w:r>
          </w:p>
        </w:tc>
      </w:tr>
    </w:tbl>
    <w:bookmarkStart w:name="z19" w:id="15"/>
    <w:p>
      <w:pPr>
        <w:spacing w:after="0"/>
        <w:ind w:left="0"/>
        <w:jc w:val="left"/>
      </w:pPr>
      <w:r>
        <w:rPr>
          <w:rFonts w:ascii="Times New Roman"/>
          <w:b/>
          <w:i w:val="false"/>
          <w:color w:val="000000"/>
        </w:rPr>
        <w:t xml:space="preserve"> 2023 жылға арналған облыстық бюджет (өзгерістермен)</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149 959 040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19 027 785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19 027 785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19 007 785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1 664 677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1 413 636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бюджеттен берiлген кредиттер бойынша сыйақылар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129 266 578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76 914 275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76 914 275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52 352 303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52 352 303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149 649 916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3 056 351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2 065 837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қойнауын пайдалану, қоршаған орта және су ресурстары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6 864 807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6 864 807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6 864 807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6 857 907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92 097 617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15 322 693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15 322 693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13 512 092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62 953 177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57 212 763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3 667 206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3 044 439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32 560 564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15 995 544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туризмді және спортты дамыту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4 095 044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3 362 773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8 979 670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8 572 470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8 484 270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4 309 173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4 309 173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1 976 191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4 981 714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4 221 051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3 004 575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еңбек қатынастарын реттеу саласында мемлекеттік саясатты іске асыру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8 537 272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4 558 726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туризмді және спортты дамыту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4 558 726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4 333 457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туризмді және спортты дамыту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ішкі, жастар саясаты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13 121 675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12 389 319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11 223 975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6 863 751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қала құрылысын және жерді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және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коммуникациялар саласындағы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3 809 738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10 468 955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10 468 955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10 468 955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10 468 955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1 721 831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