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bce7" w14:textId="37bb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Әкімнің 2012 жылғы 2 сәуірдегі № 1 "Евгенов ауылының көшелеріне атау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Павлов ауылдық округі әкімінің 2021 жылғы 9 ақпандағы № 2 шешімі. Қостанай облысының Әділет департаментінде 2021 жылғы 12 ақпанда № 9759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"Қостанай облысының әкімшілік-аумақтық құрылысындағы өзгерістер туралы" Қостанай облысы әкімдігінің 2019 жылғы 31 қазандағы № 4 қаулысына және Қостанай облысы мәслихатының 2019 жылғы 31 қазандағы № 437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8743 болып тіркелген) шешіміне сәйкес, Павлов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Әкімнің "Евгенов ауылының көшелеріне атау беру туралы" 2012 жылғы 2 сәуірдегі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21 маусымда "Маяк" аудандық газетінде жарияланған, Нормативтік құқықтық актілерді мемлекеттік тіркеу тізілімінде № 9-18-168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"Евгенов ауылы" сөз тіркесі "Павлов ауылдық округінің әкімі" деп ауыстырылсын.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"Павлов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Бейімбет Майлин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округтің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Кузембаева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