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dca6" w14:textId="5b9d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401 "Қостанай облысы Сарыкөл ауданы кентінің, ауылдары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13 сәуірдегі № 23 шешімі. Қостанай облысының Әділет департаментінде 2021 жылғы 15 сәуірде № 9861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кентінің, ауылдары мен ауылдық округтерінің 2021-2023 жылдарға арналған бюджеттері туралы" 2021 жылғы 8 қаңтардағы № 401 Нормативтік құқықтық актілерді мемлекеттік тіркеу тізілімінде № 9707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80 607,0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25 221,0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55 386,0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86 319,2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- 5 712,2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5 712,2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Сарыкөл ауданы Барвиновка ауылының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13 471,0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3 796,0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9 675,0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13 932,6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- 461,6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461,6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Сарыкөл ауданы Златоуст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12 522,0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10 769,0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12 869,1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347,1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347,1 мың теңге.";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Сарыкөл ауданы Веселоподол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15 930,0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14 660,0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16 628,2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–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- 698,2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698,2 мың теңге.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698,2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Сарыкөл ауданының Комсомол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15 304,0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3 367,0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11 937,0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15 617,1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313,1 мың теңге.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313,1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Сарыкөл ауданы Большие Дубравы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12 013,0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1 588,0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10 425,0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12 105,4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- 92,4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92,4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92,4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Сарыкөл ауданы Маяк ауылының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13 228,0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1 254,0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11 974,0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13 859,9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Сарыкөл ауданы Севастополь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16 152,0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1 337,0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14 815,0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16 629,6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477,6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477,6 мың теңге.";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Сарыкөл ауданы Тағыл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14 790,0 мың теңге, оның ішінде: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1 804,0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12 986,0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15 164,5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374,5 мың теңге.";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Сарыкөл ауданы Тимирязев ауылының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13 168,0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1 449,0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11 719,0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15 827,6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- 2 659,6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- 2 659,6 мың теңге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2 659,6 мың теңге.";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Сарыкөл ауданы Сорочин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20 868,0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4 010,0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16 858,0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21 956,7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- 1 088,7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1 088,7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1 088,7 мың теңге.";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Сарыкөл ауданының Урожайное ауылының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10 992,0 мың теңге, оның ішінде: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9 993,0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14 289,0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- 3 297,0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3 297,0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- 3 297,0 мың теңге.";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Пивоварова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2021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2021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2021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2021 жылға арналған бюджетi туралы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2021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2021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2021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 еноперациялар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2021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2021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көгалдындыру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тапшылыған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2021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