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1b7f" w14:textId="2531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2021 жылғы 26 наурыздағы № 174 қаулысы. Қостанай облысының Әділет департаментінде 2021 жылғы 29 наурызда № 9838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тұрғынжайды пайдаланғаны үшін төлемақының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әкiмдігінің "Тұрғын үй - коммуналдық шаруашылық, жолаушылар көлігі және автомобиль жолдары бөлімі" мемлекеттiк мекемесi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ауданы әкімдігінің интернет - ресурсында орналастырылуын қамтамасыз етсін;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Мемлекеттік тұрғын үй қорынан тұрғын үйді пайдаланғаны үшін төлемақы мөлшері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Қостанай ауданы әкімдігінің 20.06.2025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(қабылданған сәттен бастап күшіне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шаршы метр теңге үшін айына төлемақы мөлшері, тиын.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Тобыл қаласы, Дорожная көшесі, 3Б -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Нұрай шағын ауданы, 7 -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Терешкова көшесі, 15Б -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ауылдық округі, Заречное ауылы, Юбилейная көшесі, 5 - үй, 18 -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Терешкова көшесі, 40 - үй, 5 -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округі, Заречное ауылы, Юбилейная көшесі, 5 - үй, 36 -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округі, Заречное ауылы, Юбилейная көшесі, 7 - үй, 45 -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округі, Заречное ауылы, Ленин көшесі, 2- үй, 4 -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округі, Заречное ауылы, Юбилейная көшесі, 7- үй, 6 -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Тобыл қаласы, Строитель шағын ауданы, 20/9- үй, 1 -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Тобыл қаласы, Дорожник шағын ауданы, 44 - үй, 36 -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ауылдық округі, Московское ауылы, Дорожная көшесі 2 - үй, 1 -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ауылдық округі, Московское ауылы, Дорожная көшесі 4 - үй, 1 -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Терешкова көшесі, 44 - үй, 10 -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Тәуелсіздік көшесі, 96 - үй, 4 -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Красноармейская көшесі, 30/3 - үй, 16 -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қаласы, Попович көшесі, 68 - үй, 2 -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Мичуринское ауылы, Строительная көшесі, 6 - үй, 4 -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 ауылдық округі, Алтынсарино ауылы, Садовая көшесі, 9 - үй, 1 -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Алтынсарино ауылы, Садовая көшесі, 14 - үй, 2 -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Алтынсарино ауылы, Садовая көшесі, 24 - үй, 2 -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Алтынсарино ауылы, Садовая көшесі, 10 - үй, 1 -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Алтынсарино ауылы, Строительная көшесі, 23 - үй, 2 -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Алтынсарино ауылы, Садовая көшесі, 1 - үй, 1 -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 ауылдық округі, Алтынсарино ауылы, Садовая көшесі, 15/1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округі, Алтынсарино ауылы, Садовая көшесі, 5 - үй, 1 -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 ауылдық округі, Алтынсарино ауылы, Садовая көшесі, 20 - үй, 2 -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 ауылдық округі, Еңбек ауылы, Целинная көшесі, 95 -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 ауылдық округі, Майкөл ауылы, 30 лет Победы көшесі, 30 – үй, 2 -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Жамбыл ауылы, С.Ж. Султанбеков көшесі, 128 - үй, 3 -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округі, Заречное ауылы, Северный шағын ауданы, 5 - үй, 47 -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Жамбыл ауылы, Исмуратов көшесі, 12 - үй, 2 -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Жамбыл ауылы, Султанбеков көшесі, 7 - үй, 2 - пәтер айына жалпы алаңның бір шаршы метріне 196,1 теңге мөлшерінде;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округі, Лиманное ауылы, Восточная көшесі, 9 - үй, 2 -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округі, Рыспай ауылы, Гагарин көшесі, 14 - үй, 2 -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 ауылдық округі, Садовое ауылы, Магистральная көшесі, 3 - үй, 12 -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 ауылдық округі, Садовое ауылы, 70 лет Октября көшесі, 11- үй, 2 -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ауылдық округі, Заречное ауылы, Юбилейная көшесі, 5- үй, 18 -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ауылдық округі, Заречное ауылы, Юбилейная көшесі, 5- үй, 16 -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ауылдық округі, Заречное ауылы, Юбилейная көшесі, 74- үй, 25 -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ауылдық округі, Заречное ауылы, Юбилейная көшесі, 7- үй, 45 -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округі, Заречное ауылы, Ленин көшесі, 4 - үй, 58 -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Тобыл қаласы, Терешкова көшесі, 42 - үй, 7 -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обыл қаласы, Терешкова көшесі, 28 - үй, 13 - пәтер,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ауылдық округі, Заречное ауылы, Ленин көшесі, 5 - үй, 29 -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Тобыл қаласы, Целинная көшесі, 4 - үй, 6 -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Майкөл ауылдық округі, Майкөл ауылы, 30 Лет Победы көшесі, 2 - үй, 2 -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Жамбыл ауылы, Мир көшесі, 70 - үй, 1 -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ауылдық округі, Жамбыл ауылы, Коля Мяготин көшесі, 729 - үй, 1 -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