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3a64" w14:textId="0523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4 желтоқсандағы № 190 "Сот шешімімен Қарабалық ауданы бойынша коммуналдық меншікке түскен болып танылған иесіз қалдықтарды басқару қағидаларын бекіту туралы" шешімінің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2021 жылғы 2 қыркүйектегі № 61 шешімі. Қазақстан Республикасының Әділет министрлігінде 2021 жылғы 15 қыркүйекте № 24360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"Сот шешімімен Қарабалық ауданы бойынша коммуналдық меншікке түскен болып танылған иесіз қалдықтарды басқару қағидаларын бекіту туралы" 2017 жылғы 4 желтоқсандағы № 190 (Нормативтік құқықтық актілерді мемлекеттік тіркеу тізілімінде № 7412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