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7b7858" w14:textId="e7b785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Мәслихаттың 2020 жылғы 28 тамыздағы № 531 "Әлеуметтік көмек көрсетудің, оның мөлшерлерін белгілеудің және мұқтаж азаматтардың жекелеген санаттарының тізбесін айқындаудың қағидаларын бекіту туралы" шешіміне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Қарабалық ауданы мәслихатының 2021 жылғы 30 сәуірдегі № 33 шешімі. Қостанай облысының Әділет департаментінде 2021 жылғы 5 мамырда № 9896 болып тіркелді. Күші жойылды - Қостанай облысы Қарабалық ауданы мәслихатының 2023 жылғы 29 қарашадағы № 64 шешімімен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Қостанай облысы Қарабалық ауданы мәслихатының 29.11.2023 </w:t>
      </w:r>
      <w:r>
        <w:rPr>
          <w:rFonts w:ascii="Times New Roman"/>
          <w:b w:val="false"/>
          <w:i w:val="false"/>
          <w:color w:val="ff0000"/>
          <w:sz w:val="28"/>
        </w:rPr>
        <w:t>№ 64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енгізіледі).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Қарабалық аудандық мәслихаты ШЕШІМ ҚАБЫЛДАДЫ: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Мәслихаттың "Әлеуметтік көмек көрсетудің, оның мөлшерлерін белгілеудің және мұқтаж азаматтардың жекелеген санаттарының тізбесін айқындаудың қағидаларын бекіту туралы" 2020 жылғы 28 тамыздағы № 531, Нормативтік құқықтық актілерді мемлекеттік тіркеу тізілімінде № 9424 болып тіркелген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 енгізілсін: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шешіммен бекітілген Әлеуметтік көмек көрсетудің, оның мөлшерлерін белгілеудің және мұқтаж азаматтардың жекелеген санаттарының тізбесін айқындаудың </w:t>
      </w:r>
      <w:r>
        <w:rPr>
          <w:rFonts w:ascii="Times New Roman"/>
          <w:b w:val="false"/>
          <w:i w:val="false"/>
          <w:color w:val="000000"/>
          <w:sz w:val="28"/>
        </w:rPr>
        <w:t>қағидаларында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7-тармақтың </w:t>
      </w:r>
      <w:r>
        <w:rPr>
          <w:rFonts w:ascii="Times New Roman"/>
          <w:b w:val="false"/>
          <w:i w:val="false"/>
          <w:color w:val="000000"/>
          <w:sz w:val="28"/>
        </w:rPr>
        <w:t>7) тармақшасы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"7) Ұлы Отан соғысының ардагерлеріне, Жеңіс күніне орай, табыстарын есепке алмай, 1000000 (бір миллион) теңге мөлшерінде;".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алғашқы ресми жарияланған күнінен кейін күнтізбелік он күн өткен соң қолданысқа енгізіледі.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Сессия төрайымы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Кушекбаева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Аудандық мәслихаттың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Тюлюбаев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