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3fee8" w14:textId="5a3f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желтоқсандағы № 411 "Қамысты ауданының 2021-2023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2021 жылғы 23 сәуірдегі № 33 шешімі. Қостанай облысының Әділет департаментінде 2021 жылғы 27 сәуірде № 9882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2021-2023 жылдарға арналған аудандық бюджеті туралы" 2020 жылғы 28 желтоқсандағы № 411, Нормативтік құқықтық актілерді мемлекеттік тіркеу тізілімінде № 9677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Қамысты ауданының 2021-2023 жылдарға арналған аудандық бюджеті тиісінше 1, 2 және 3-қосымшаларға сәйкес, оның ішінде 2021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2 632 530,5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995 510,0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3 367,0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1 470,0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1 632 183,5 мың теңге;</w:t>
      </w:r>
    </w:p>
    <w:bookmarkEnd w:id="8"/>
    <w:bookmarkStart w:name="z13" w:id="9"/>
    <w:p>
      <w:pPr>
        <w:spacing w:after="0"/>
        <w:ind w:left="0"/>
        <w:jc w:val="both"/>
      </w:pPr>
      <w:r>
        <w:rPr>
          <w:rFonts w:ascii="Times New Roman"/>
          <w:b w:val="false"/>
          <w:i w:val="false"/>
          <w:color w:val="000000"/>
          <w:sz w:val="28"/>
        </w:rPr>
        <w:t>
      2) шығындар – 2 658 409,3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70 534,0 мың теңге, оның iшiнде:</w:t>
      </w:r>
    </w:p>
    <w:bookmarkEnd w:id="10"/>
    <w:bookmarkStart w:name="z15" w:id="11"/>
    <w:p>
      <w:pPr>
        <w:spacing w:after="0"/>
        <w:ind w:left="0"/>
        <w:jc w:val="both"/>
      </w:pPr>
      <w:r>
        <w:rPr>
          <w:rFonts w:ascii="Times New Roman"/>
          <w:b w:val="false"/>
          <w:i w:val="false"/>
          <w:color w:val="000000"/>
          <w:sz w:val="28"/>
        </w:rPr>
        <w:t>
      бюджеттік кредиттер – 87 510,0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16 976,0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58 969,5 мың теңге, оның iшiнде: қаржы активтерiн сатып алу – 58 969,5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-155 382, 3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155 382,3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Куламбаева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2" w:id="18"/>
    <w:p>
      <w:pPr>
        <w:spacing w:after="0"/>
        <w:ind w:left="0"/>
        <w:jc w:val="left"/>
      </w:pPr>
      <w:r>
        <w:rPr>
          <w:rFonts w:ascii="Times New Roman"/>
          <w:b/>
          <w:i w:val="false"/>
          <w:color w:val="000000"/>
        </w:rPr>
        <w:t xml:space="preserve"> Қамысты ауданының 2021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