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dab5" w14:textId="a87d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411 "Қамысты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16 ақпандағы № 12 шешімі. Қостанай облысының Әділет департаментінде 2021 жылғы 17 ақпанда № 9764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2021-2023 жылдарға арналған аудандық бюджеті туралы" 2020 жылғы 28 желтоқсандағы № 411 </w:t>
      </w:r>
      <w:r>
        <w:rPr>
          <w:rFonts w:ascii="Times New Roman"/>
          <w:b w:val="false"/>
          <w:i w:val="false"/>
          <w:color w:val="000000"/>
          <w:sz w:val="28"/>
        </w:rPr>
        <w:t>шешіміне</w:t>
      </w:r>
      <w:r>
        <w:rPr>
          <w:rFonts w:ascii="Times New Roman"/>
          <w:b w:val="false"/>
          <w:i w:val="false"/>
          <w:color w:val="000000"/>
          <w:sz w:val="28"/>
        </w:rPr>
        <w:t xml:space="preserve"> (2020 жылғы 30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9677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2 632 505,0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995 510,0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3 367,0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1 470,0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1 632 158,0 мың теңге;</w:t>
      </w:r>
    </w:p>
    <w:bookmarkEnd w:id="8"/>
    <w:bookmarkStart w:name="z13" w:id="9"/>
    <w:p>
      <w:pPr>
        <w:spacing w:after="0"/>
        <w:ind w:left="0"/>
        <w:jc w:val="both"/>
      </w:pPr>
      <w:r>
        <w:rPr>
          <w:rFonts w:ascii="Times New Roman"/>
          <w:b w:val="false"/>
          <w:i w:val="false"/>
          <w:color w:val="000000"/>
          <w:sz w:val="28"/>
        </w:rPr>
        <w:t>
      2) шығындар – 2 641 559, 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70 534,0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87 510,0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16 976,0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75 794,0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75 794,0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-155 382, 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155 382,3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Серикбаев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16 ақпандағы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411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Қамысты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