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f3d" w14:textId="63a8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24 қарашадағы № 260 қаулысы. Қазақстан Республикасының Әділет министрлігінде 2021 жылғы 26 қарашада № 25426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Жітіқара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әкімдігінің күші жойылған кейбір қаулыларының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учаскелеріне қауымдық сервитут белгілеу туралы" 2019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8661 болып тіркелген).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учаскелеріне қауымдық сервитут белгілеу туралы" 2020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8975 болып тіркелген).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учаскелеріне қауымдық сервитут белгілеу туралы" 2021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9773 болып тіркелген).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учаскелеріне қауымдық сервитут белгілеу туралы" 2021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9770 болып тіркелген).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 учаскелеріне қауымдық сервитут белгілеу туралы" 2021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9779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