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4dae" w14:textId="b3d4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4 қыркүйектегі № 438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26 сәуірдегі № 32 шешімі. Қостанай облысының Әділет департаментінде 2021 жылғы 29 сәуірде № 9889 болып тіркелді. Күші жойылды - Қостанай облысы Жітіқара ауданы мәслихатының 2023 жылғы 27 желтоқсандағы № 93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4 қыркүйектегі № 438 Нормативтік құқықтық актілерді мемлекеттік тіркеу тізілімінде № 9478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1 000 000 (бір миллион) теңге мөлшерінде;".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