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7596" w14:textId="a9975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2021 жылғы 17 ақпандағы № 39 қаулысы. Қостанай облысының Әділет департаментінде 2021 жылғы 18 ақпанда № 9773 болып тіркелді. Күші жойылды - Қостанай облысы Жітіқара ауданы әкімдігінің 2021 жылғы 24 қарашадағы № 260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Жітіқара ауданы әкімдігінің 24.11.2021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71-1-бабының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Жітіқара ауданының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"Шукыркол" жауапкершілігі шектеулі серіктестігіне пайдалы қазбаларды барлау операцияларын жүргізу үшін Жітіқара ауданы Мүктікөл ауылдық округінің аумағында орналасқан жалпы алаңы 738,1 гектар жер учаскелеріне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заңнамасында белгіленген тәртіпке сәйкес "Жітіқара ауданы әкімдігінің жер қатынастары бөлімі" мемлекеттік мекемесі қамтамасыз етсін: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Жітіқара ауданы әкімдігінің интернет-ресурсында орналастырылуын.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