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e684" w14:textId="0b3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338 "Жангелдин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3 маусымдағы № 38 шешімі. Қазақстан Республикасының Әділет министрлігінде 2021 жылғы 18 маусымда № 23096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2021-2023 жылдарға арналған аудандық бюджеті туралы" 2020 жылғы 28 желтоқсандағы № 338, (Нормативтік құқықтық актілерді мемлекеттік тіркеу тізілімінде № 9678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3 647 478,4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409 545,0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3 226 866,4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3 968 271,4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13 365,0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- 354 158,0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354 158,0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