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2291" w14:textId="b302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2021 жылғы 27 қазандағы № 153 қаулысы. Қазақстан Республикасының Әділет министрлігінде 2021 жылғы 1 қарашада № 24985 болып тіркелді. Күші жойылды - Қостанай облысы Әулиекөл ауданы әкімдігінің 2025 жылғы 4 шілдедегі № 107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04.07.2025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құқықтык актілерді мемлекеттік тіркеу тізілімінде № 11148 тіркелген) сәйкес,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Әулиекөл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Әулиекөл ауылы, Тұрғымбаев көшесі, № 21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Аманқарағай ауылдық округі, Аманқарағай ауылы, Гагарин көшесі, "Континент"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Аманқарағай ауылдық округі, Аманқарағай ауылы, Блок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Аманқарағай ауылдық округі, Аманқарағай ауылы, Қостанай - Әулиекөл - Сурган тас жолының 96 шақырымы (Аманқарағай ауылынан Қостанай қаласына бағытының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Аманқарағай ауылдық округі, Аманқарағай ауылы, Қостанай - Әулиекөл - Сурган тас жолының 87 шақырымы (Аманқарағай ауылынан Қостанай қаласына бағытының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кенті, Кавкетаев көшесі, № 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Әулиекөл ауданы, Құсмұрын кенті, Ленин көшесі, № 69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кенті, Убаган тұйық көшесі, № 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Диев ауылдық округі, Абай көшесі, № 37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Новонежин ауылдық округі, Новонежин ауылы, Қостанай - Әулиекөл - Сурган тас жолының 82 шақырымы (Новонежин ауылынан Қостанай қаласына бағытының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Новонежин ауылдық округі, Лаврентьевка ауылы, Қостанай - Әулиекөл - Сурган тас жолының 61 шақырымы (Лаврентьевка ауылынан Қостанай қаласына бағытының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Новоселов ауылдық округі, Новоселов ауылы, Ленин көшесі, № 23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Чернигов ауылдық округі, Чернигов ауылы, Ленин көшесі, № 35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Қазанбасы ауылдық округі, Октябрьское ауылы, Ленин көшесі, № 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Қазанбасы ауылдық округі, Қазанбасы ауылы, Вокзальная көшесі,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Москалев ауылдық округі, Москалевка ауылы, Наметов көшесі, № 24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Тимофеевка ауылы, Нечепуренко көшесі, № 31 А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Сұлукөл ауылдық округі, Юльевка ауылы, Гагарин көшесі, № 4 А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Первомайское ауылы, Советская көшесі, № 42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Көктал ауылы, № 2 көшесі, № 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