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8f65" w14:textId="e0c8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аудандық мәслихатының 2017 жылғы 29 қарашадағы № 152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2021 жылғы 3 қыркүйектегі № 57 шешімі. Қазақстан Республикасының Әділет министрлігінде 2021 жылғы 17 қыркүйекте № 24391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аудандық мәслихатының "Сот шешімімен коммуналдық меншікке түскен болып танылған иесіз қалдықтарды басқару қағидаларын бекіту туралы" 2017 жылғы 29 қарашадағы № 152 (Нормативтік құқықтық актілерді мемлекеттік тіркеу тізілімінде № 7410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