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abef" w14:textId="0caa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340 "Алтынсарин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2021 жылғы 17 ақпандағы № 12 шешімі. Қостанай облысының Әділет департаментінде 2021 жылғы 18 ақпанда № 9769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2021-2023 жылдарға арналған аудандық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31 желтоқсандағы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9682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2021-2023 жылдарға арналған аудандық бюджеті тиісінше 1, 2 және 3 - 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2375673,0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–750821,0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2809,0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1622043,0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–2386312,6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68318,0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100637,0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32319,0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15000,0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15000,0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- 93957,6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93957,6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 денкейінгі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