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1044" w14:textId="3f11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456 "Лисаков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2021 жылғы 13 желтоқсандағы № 84 шешімі. Қазақстан Республикасының Әділет министрлігінде 2021 жылғы 22 желтоқсанда № 25916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2021-2023 жылдарға арналған бюджеті туралы" 2020 жылғы 28 желтоқсандағы № 456 (Нормативтік құқықтық актілерді мемлекеттік тіркеу тізілімінде № 9670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5450348,3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2914492,0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34433,0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62752,0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2438671,3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5613175,2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107,0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261204,9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-423924,8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423924,8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2021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5 450 348,3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2 438 671,3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509 942,1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1 258 643,9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225 124,7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-423 924,8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2022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3 615 711,1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6 827 265,1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1 607 366,6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