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f859" w14:textId="699f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25 желтоқсандағы № 358 "Арқалық қаласының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2021 жылғы 13 желтоқсандағы № 75 шешімі. Қазақстан Республикасының Әділет министрлігінде 2021 жылғы 14 желтоқсанда № 25780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Арқалық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"Арқалық қаласының 2021-2023 жылдарға арналған бюджеті туралы" 2020 жылғы 25 желтоқсандағы № 358 (Нормативтік құқықтық актілерді мемлекеттік тіркеу тізілімінде № 9663)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Арқалық қаласының 2021-2023 жылдарға арналған бюджеті тиісінше 1, 2,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11831768,0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2200495,0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20112,0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117348,0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9493813,0 мың тенге, оның ішінде субвенциялардың көлемі – 2788449,0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11965727,6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11912,2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- 21456,2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- 9544,0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212646,0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212646,0 тысяч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-358517,8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358517,8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21456,0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9544,0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346605,8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жылға арналған қала бюджетінде республикалық бюджеттен 333208,0 мың теңге, Қазақстан Республикасының Ұлттық қорынан 168887,0 мың теңге сомасында ағымдағы нысаналы трансферттер көлемі көзделгені ескерілсін.";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қала бюджетінде облыстық бюджеттен ағымдағы нысаналы трансферттер көлемі 726505,3 мың теңге сомасында көзделгені ескерілсін.";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 жылға арналған қала бюджетінде Қазақстан Республикасының Ұлттық қорынан нысаналы даму трансферттерінің көлемі 4399801,0 мың теңге сомасында көзделгені ескерілсін.";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2021 жылға арналған бюджетi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11 831 768,0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9 493 813,0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9 493 813,0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9 493 813,0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11 965 727,6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970 859,8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4 054 218,4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4 054 218,4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4 054 218,4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4 054 218,4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-358 517,8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