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15fa" w14:textId="c271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12 шілдедегі № 78 шешімі. Қазақстан Республикасының Әділет министрлігінде 2021 жылғы 15 шілдеде № 23543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348 886 430,3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7 838 896,9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3 054 476,8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337 957 006,6 мың теңге;</w:t>
      </w:r>
    </w:p>
    <w:bookmarkEnd w:id="7"/>
    <w:bookmarkStart w:name="z13" w:id="8"/>
    <w:p>
      <w:pPr>
        <w:spacing w:after="0"/>
        <w:ind w:left="0"/>
        <w:jc w:val="both"/>
      </w:pPr>
      <w:r>
        <w:rPr>
          <w:rFonts w:ascii="Times New Roman"/>
          <w:b w:val="false"/>
          <w:i w:val="false"/>
          <w:color w:val="000000"/>
          <w:sz w:val="28"/>
        </w:rPr>
        <w:t>
      2) шығындар – 347 866 830,6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11 081 105,3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12 932 460,8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1 851 355,5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9 970 413,9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- 20 031 919,5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20 031 919,5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өкілеттігін уақытша жүзеге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Тибеев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1" w:id="17"/>
    <w:p>
      <w:pPr>
        <w:spacing w:after="0"/>
        <w:ind w:left="0"/>
        <w:jc w:val="left"/>
      </w:pPr>
      <w:r>
        <w:rPr>
          <w:rFonts w:ascii="Times New Roman"/>
          <w:b/>
          <w:i w:val="false"/>
          <w:color w:val="000000"/>
        </w:rPr>
        <w:t xml:space="preserve"> Қостанай облысының 2021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348 886 430,3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337 957 006,6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246 312 613,0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347 866 830,6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131 086 382,9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87 321 267,6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26 359 487,4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26 359 487,4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26 359 487,4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23 486 017,9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17 227 985,2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11 081 105,3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20 031 919,5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2022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225 249 480,2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44 694 256,2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44 694 256,2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44 685 777,2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225 249 418,2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184 016 072,7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184 184 228,7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