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80d7" w14:textId="1c6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пестицидтердің, биоагенттердің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4 мамырдағы № 223 қаулысы. Қостанай облысының Әділет департаментінде 2021 жылғы 6 мамырда № 9901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20209 болып тіркелінген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пестицидтердің, биоагенттердің (энтомофагтардың) тізбесі мен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пестицидтерді, биоагенттерді (энтомофагтарды) субсидиялауға арналған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бөлімі" мемлекеттік мекемесі Қазақстан Республикасының заңнамасында белгіленген тәртіппен қамтамасыз етеді: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әділет органындарда мемлекеттік тіркеу;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облысы әкімдігінің интернет-ресурсында орналастырылсын.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пестицидтердің, биоагенттердің (энтомофагтардың) тізбесі мен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(ұқсас) 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905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қышқылы, 344 г/л + дикамба,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 / л + дикамба, 60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г/л+флорасулам,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г/л+ дикамба қышқылы 2-этилгексил эфирі,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 е.к.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 қышқылы,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клопиралид,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г/л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МЕГА, 60%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қышқыл хлорсульфуроны,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диметиламин тұзы,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с.е.к.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БАЙТӨРЕ, с.с.к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натрии,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м.ш.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м.ш.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э. к.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 э..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МАГНЕТО,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ЦЕНТУРИОН,м.с.э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СТАЗИС,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м.ш.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м.ш.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с.ұ.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с.е.ұ.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қ.а.с.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э. 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э.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сус.э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э. к.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натрии,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май.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май.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э.май.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г/л + флуроксипир,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г/л + флорасулам, 5 г/л флуроксопир,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г/л+флорасулам,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-ДИСКАТОР,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э.с.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г/л +дикват,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амин тұзы,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БОТАҚАН 10%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май.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аммонии,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Д қышқылы,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г/л+изооктил, 2,4 дихлорфеноксисірке қышқылы,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c.к.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 /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 эфирі, 470 г/л) + 2,4-Д қышқылы, 160 г/л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қышқылы, 550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ұшпа эфирлер 2,4 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15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г/л + имазапир,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натрии,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 / л + флорасулам, 6,25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 е.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г/л + флорсулам 3,6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м.д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+ карфентразон-этил, 20 г/л + флуросипир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г/л + пиклорама қышқылы, 8,5 г/л + клопиралид қышқылы,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с.ж.е.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 е.к.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СҰҢҚАР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САМҰРЫҚ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э.к.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э. 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 е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г/л + пираклостробин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г/л+бета-цифлутрин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м.с.с.к.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с.с.к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м.с.с.к.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е.ұ.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э. к.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э.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cус.к.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0,6-0,8% бар (споралы-кристалды кешен және син-экзотоксин Вacillus thurinqiensis, var.)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өңдеуге арналған препарат ретінде пайдаланылатын препараттар.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е.ұ. еритін ұнтақ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з.б.қ. зауыттық бинарлық қаптама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 коллоидты ерітінді концентраты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 құрғақ ақпа суспензия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майлы концентрат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м.с.с.к. майлы-сулы суспензиялы концентрат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м.с.э. майлы-сулы эмульсия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м.ш. майлы шашырама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микрокапсулді эмульсия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н.э.к. наноэмульсия концентраты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с.е.т суда еритін түйіршік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 суда еритін концентрат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 суда еритін ұнтақ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с.ұ. суланатын ұнтақ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с.г.е. сулы-гликольды ерітінді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 сулы дисперленген түйіршік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сулы ерітінді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сулы концентрат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с.с.к. сулы суспензиялық концентрат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сулы эмульсия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сус.к. суспензия концентраты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суспензиялық концентрат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сус.э. суспензиялық эмульсия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 эмульсия концентраты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э.м.к. эмульсияның майлы концентраты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грамм/литр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грамм/килограмм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пестицидтерді, биоагенттерді (энтомофагтарды) субсидиялауға арналған бюджет қаражатының көлемдері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атауы,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5 898 526,0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5 403 863,0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