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bcc6" w14:textId="de1b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2021 жылғы 4 қарашадағы № 8/46 шешімі. Қазақстан Республикасының Әділет министрлігінде 2021 жылғы 15 қарашада № 25149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Түпқараған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қарашадағы № 8/46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аудандық мәслихатының күші жойылды деп танылған  кейбір шешімдердің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 бойынша коммуналдық қалдықтардың түзілу және жинақталу нормаларын бекіту туралы" Түпқараған аудандық мәслихатының 2016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3127 болып тіркелген);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2."Түпқараған аудандық мәслихатының 2016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 бойынша коммуналдық қалдықтардың түзілу және жинақталу нормаларын бекіту туралы" шешіміне өзгеріс енгізу туралы" Түпқараған аудандық мәслихатының 2016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7/55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3222 болып тіркелген);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"Түпқараған аудандық мәслихатының 2016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 бойынша коммуналдық қалдықтардың түзілу және жинақталу нормаларын бекіту туралы" шешіміне өзгеріс енгізу туралы" Түпқараған аудандық мәслихатының 2019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32/255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3960 болып тіркелген);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"Сот шешімімен коммуналдық меншікке түскен болып танылған иесіз қалдықтарды басқару қағидаларын бекіту туралы" Түпқараған аудандық мәслихатының 2019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30/246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3917 болып тіркелген);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"Түпқараған ауданы бойынша тұрмыстық қатты қалдықтарды жинау, әкету және көму тарифтерін бекіту туралы" Түпқараған аудандық мәслихатының 2019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35/282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4040 болып тіркелген);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"Түпқараған аудандық мәслихатының 2019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30/246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"Сот шешімімен коммуналдық меншікке түскен болып танылған иесіз қалдықтарды басқару қағидаларын бекіту туралы" шешіміне өзгеріс енгізу туралы" Түпқараған аудандық мәслихатының 2020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49/362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4361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