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0f51" w14:textId="a970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лерге атау беру туралы" Бейнеу ауылы әкімінің 2015 жылғы 6 мамырдағы № 4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1 жылғы 11 қарашадағы № 812 шешімі. Қазақстан Республикасының Әділет министрлігінде 2021 жылғы 18 қарашада № 2521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ылы әкімінің "Көшелерге атау беру туралы"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 4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 2733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тақырыбына өзгеріс енгізілді, мемлекеттік тілдегі мәтіні өзгермейд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ылы халқының пікірін ескере отырып, 2015 жылғы 27 қаңтардағы Маңғыстау облыстық ономастика комиссиясының қорытындысы негізінде ШЕШТІМ: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ылы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ылы әкімінің орынбасары С.Көкшее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